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69" w:rsidRDefault="003E30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3069" w:rsidRDefault="003E30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30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outlineLvl w:val="0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right"/>
              <w:outlineLvl w:val="0"/>
            </w:pPr>
            <w:r>
              <w:t>N 98-ГД</w:t>
            </w:r>
          </w:p>
        </w:tc>
      </w:tr>
    </w:tbl>
    <w:p w:rsidR="003E3069" w:rsidRDefault="003E30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jc w:val="center"/>
      </w:pPr>
      <w:r>
        <w:t>ЗАКОН</w:t>
      </w:r>
    </w:p>
    <w:p w:rsidR="003E3069" w:rsidRDefault="003E3069">
      <w:pPr>
        <w:pStyle w:val="ConsPlusTitle"/>
        <w:jc w:val="center"/>
      </w:pPr>
      <w:r>
        <w:t>САМАРСКОЙ ОБЛАСТИ</w:t>
      </w:r>
    </w:p>
    <w:p w:rsidR="003E3069" w:rsidRDefault="003E3069">
      <w:pPr>
        <w:pStyle w:val="ConsPlusTitle"/>
        <w:jc w:val="center"/>
      </w:pPr>
    </w:p>
    <w:p w:rsidR="003E3069" w:rsidRDefault="003E3069">
      <w:pPr>
        <w:pStyle w:val="ConsPlusTitle"/>
        <w:jc w:val="center"/>
      </w:pPr>
      <w:r>
        <w:t>О НАЛОГЕ НА ИМУЩЕСТВО ОРГАНИЗАЦИЙ</w:t>
      </w:r>
    </w:p>
    <w:p w:rsidR="003E3069" w:rsidRDefault="003E3069">
      <w:pPr>
        <w:pStyle w:val="ConsPlusTitle"/>
        <w:jc w:val="center"/>
      </w:pPr>
      <w:r>
        <w:t>НА ТЕРРИТОРИИ САМАРСКОЙ ОБЛАСТИ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right"/>
      </w:pPr>
      <w:r>
        <w:t>Принят</w:t>
      </w:r>
    </w:p>
    <w:p w:rsidR="003E3069" w:rsidRDefault="003E3069">
      <w:pPr>
        <w:pStyle w:val="ConsPlusNormal"/>
        <w:jc w:val="right"/>
      </w:pPr>
      <w:r>
        <w:t>Самарской Губернской Думой</w:t>
      </w:r>
    </w:p>
    <w:p w:rsidR="003E3069" w:rsidRDefault="003E3069">
      <w:pPr>
        <w:pStyle w:val="ConsPlusNormal"/>
        <w:jc w:val="right"/>
      </w:pPr>
      <w:r>
        <w:t>25 ноября 2003 года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Самарской области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05.05.2004 </w:t>
            </w:r>
            <w:hyperlink r:id="rId5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07.06.2004 </w:t>
            </w:r>
            <w:hyperlink r:id="rId6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02.11.2004 </w:t>
            </w:r>
            <w:hyperlink r:id="rId7">
              <w:r>
                <w:rPr>
                  <w:color w:val="0000FF"/>
                </w:rPr>
                <w:t>N 146-ГД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8">
              <w:r>
                <w:rPr>
                  <w:color w:val="0000FF"/>
                </w:rPr>
                <w:t>N 154-ГД</w:t>
              </w:r>
            </w:hyperlink>
            <w:r>
              <w:rPr>
                <w:color w:val="392C69"/>
              </w:rPr>
              <w:t xml:space="preserve"> (ред. 07.11.2005), от 07.11.2005 </w:t>
            </w:r>
            <w:hyperlink r:id="rId9">
              <w:r>
                <w:rPr>
                  <w:color w:val="0000FF"/>
                </w:rPr>
                <w:t>N 186-ГД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29.11.2005 </w:t>
            </w:r>
            <w:hyperlink r:id="rId10">
              <w:r>
                <w:rPr>
                  <w:color w:val="0000FF"/>
                </w:rPr>
                <w:t>N 203-ГД</w:t>
              </w:r>
            </w:hyperlink>
            <w:r>
              <w:rPr>
                <w:color w:val="392C69"/>
              </w:rPr>
              <w:t xml:space="preserve">, от 10.05.2006 </w:t>
            </w:r>
            <w:hyperlink r:id="rId11">
              <w:r>
                <w:rPr>
                  <w:color w:val="0000FF"/>
                </w:rPr>
                <w:t>N 43-ГД</w:t>
              </w:r>
            </w:hyperlink>
            <w:r>
              <w:rPr>
                <w:color w:val="392C69"/>
              </w:rPr>
              <w:t xml:space="preserve">, от 10.07.2006 </w:t>
            </w:r>
            <w:hyperlink r:id="rId12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01.12.2006 </w:t>
            </w:r>
            <w:hyperlink r:id="rId13">
              <w:r>
                <w:rPr>
                  <w:color w:val="0000FF"/>
                </w:rPr>
                <w:t>N 144-ГД</w:t>
              </w:r>
            </w:hyperlink>
            <w:r>
              <w:rPr>
                <w:color w:val="392C69"/>
              </w:rPr>
              <w:t xml:space="preserve">, от 05.10.2007 </w:t>
            </w:r>
            <w:hyperlink r:id="rId14">
              <w:r>
                <w:rPr>
                  <w:color w:val="0000FF"/>
                </w:rPr>
                <w:t>N 87-ГД</w:t>
              </w:r>
            </w:hyperlink>
            <w:r>
              <w:rPr>
                <w:color w:val="392C69"/>
              </w:rPr>
              <w:t xml:space="preserve">, от 30.09.2008 </w:t>
            </w:r>
            <w:hyperlink r:id="rId15">
              <w:r>
                <w:rPr>
                  <w:color w:val="0000FF"/>
                </w:rPr>
                <w:t>N 94-ГД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6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17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 xml:space="preserve">, от 13.06.2012 </w:t>
            </w:r>
            <w:hyperlink r:id="rId18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9">
              <w:r>
                <w:rPr>
                  <w:color w:val="0000FF"/>
                </w:rPr>
                <w:t>N 119-ГД</w:t>
              </w:r>
            </w:hyperlink>
            <w:r>
              <w:rPr>
                <w:color w:val="392C69"/>
              </w:rPr>
              <w:t xml:space="preserve">, от 06.02.2015 </w:t>
            </w:r>
            <w:hyperlink r:id="rId20">
              <w:r>
                <w:rPr>
                  <w:color w:val="0000FF"/>
                </w:rPr>
                <w:t>N 4-ГД</w:t>
              </w:r>
            </w:hyperlink>
            <w:r>
              <w:rPr>
                <w:color w:val="392C69"/>
              </w:rPr>
              <w:t xml:space="preserve">, от 06.07.2015 </w:t>
            </w:r>
            <w:hyperlink r:id="rId21">
              <w:r>
                <w:rPr>
                  <w:color w:val="0000FF"/>
                </w:rPr>
                <w:t>N 75-ГД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2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23.11.2015 </w:t>
            </w:r>
            <w:hyperlink r:id="rId23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25.12.2015 </w:t>
            </w:r>
            <w:hyperlink r:id="rId24">
              <w:r>
                <w:rPr>
                  <w:color w:val="0000FF"/>
                </w:rPr>
                <w:t>N 132-ГД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25">
              <w:r>
                <w:rPr>
                  <w:color w:val="0000FF"/>
                </w:rPr>
                <w:t>N 41-ГД</w:t>
              </w:r>
            </w:hyperlink>
            <w:r>
              <w:rPr>
                <w:color w:val="392C69"/>
              </w:rPr>
              <w:t xml:space="preserve">, от 04.07.2016 </w:t>
            </w:r>
            <w:hyperlink r:id="rId26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27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28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30.11.2016 </w:t>
            </w:r>
            <w:hyperlink r:id="rId29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30.12.2016 </w:t>
            </w:r>
            <w:hyperlink r:id="rId30">
              <w:r>
                <w:rPr>
                  <w:color w:val="0000FF"/>
                </w:rPr>
                <w:t>N 147-ГД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31">
              <w:r>
                <w:rPr>
                  <w:color w:val="0000FF"/>
                </w:rPr>
                <w:t>N 2-ГД</w:t>
              </w:r>
            </w:hyperlink>
            <w:r>
              <w:rPr>
                <w:color w:val="392C69"/>
              </w:rPr>
              <w:t xml:space="preserve">, от 09.01.2017 </w:t>
            </w:r>
            <w:hyperlink r:id="rId32">
              <w:r>
                <w:rPr>
                  <w:color w:val="0000FF"/>
                </w:rPr>
                <w:t>N 5-ГД</w:t>
              </w:r>
            </w:hyperlink>
            <w:r>
              <w:rPr>
                <w:color w:val="392C69"/>
              </w:rPr>
              <w:t xml:space="preserve">, от 13.02.2017 </w:t>
            </w:r>
            <w:hyperlink r:id="rId33">
              <w:r>
                <w:rPr>
                  <w:color w:val="0000FF"/>
                </w:rPr>
                <w:t>N 24-ГД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34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13.06.2017 </w:t>
            </w:r>
            <w:hyperlink r:id="rId35">
              <w:r>
                <w:rPr>
                  <w:color w:val="0000FF"/>
                </w:rPr>
                <w:t>N 67-ГД</w:t>
              </w:r>
            </w:hyperlink>
            <w:r>
              <w:rPr>
                <w:color w:val="392C69"/>
              </w:rPr>
              <w:t xml:space="preserve">, от 30.11.2017 </w:t>
            </w:r>
            <w:hyperlink r:id="rId36">
              <w:r>
                <w:rPr>
                  <w:color w:val="0000FF"/>
                </w:rPr>
                <w:t>N 115-ГД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37">
              <w:r>
                <w:rPr>
                  <w:color w:val="0000FF"/>
                </w:rPr>
                <w:t>N 29-ГД</w:t>
              </w:r>
            </w:hyperlink>
            <w:r>
              <w:rPr>
                <w:color w:val="392C69"/>
              </w:rPr>
              <w:t xml:space="preserve">, от 08.02.2019 </w:t>
            </w:r>
            <w:hyperlink r:id="rId38">
              <w:r>
                <w:rPr>
                  <w:color w:val="0000FF"/>
                </w:rPr>
                <w:t>N 10-ГД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39">
              <w:r>
                <w:rPr>
                  <w:color w:val="0000FF"/>
                </w:rPr>
                <w:t>N 21-ГД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40">
              <w:r>
                <w:rPr>
                  <w:color w:val="0000FF"/>
                </w:rPr>
                <w:t>N 76-ГД</w:t>
              </w:r>
            </w:hyperlink>
            <w:r>
              <w:rPr>
                <w:color w:val="392C69"/>
              </w:rPr>
              <w:t xml:space="preserve">, от 08.11.2019 </w:t>
            </w:r>
            <w:hyperlink r:id="rId41">
              <w:r>
                <w:rPr>
                  <w:color w:val="0000FF"/>
                </w:rPr>
                <w:t>N 107-ГД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42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 (ред. 31.12.2019), от 14.02.2020 </w:t>
            </w:r>
            <w:hyperlink r:id="rId43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44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 xml:space="preserve">, от 20.07.2020 </w:t>
            </w:r>
            <w:hyperlink r:id="rId45">
              <w:r>
                <w:rPr>
                  <w:color w:val="0000FF"/>
                </w:rPr>
                <w:t>N 93-ГД</w:t>
              </w:r>
            </w:hyperlink>
            <w:r>
              <w:rPr>
                <w:color w:val="392C69"/>
              </w:rPr>
              <w:t xml:space="preserve">, от 22.09.2021 </w:t>
            </w:r>
            <w:hyperlink r:id="rId46">
              <w:r>
                <w:rPr>
                  <w:color w:val="0000FF"/>
                </w:rPr>
                <w:t>N 83-ГД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7">
              <w:r>
                <w:rPr>
                  <w:color w:val="0000FF"/>
                </w:rPr>
                <w:t>N 108-ГД</w:t>
              </w:r>
            </w:hyperlink>
            <w:r>
              <w:rPr>
                <w:color w:val="392C69"/>
              </w:rPr>
              <w:t xml:space="preserve">, от 23.03.2022 </w:t>
            </w:r>
            <w:hyperlink r:id="rId48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 xml:space="preserve">, от 06.05.2022 </w:t>
            </w:r>
            <w:hyperlink r:id="rId49">
              <w:r>
                <w:rPr>
                  <w:color w:val="0000FF"/>
                </w:rPr>
                <w:t>N 42-ГД</w:t>
              </w:r>
            </w:hyperlink>
            <w:r>
              <w:rPr>
                <w:color w:val="392C69"/>
              </w:rPr>
              <w:t>,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50">
              <w:r>
                <w:rPr>
                  <w:color w:val="0000FF"/>
                </w:rPr>
                <w:t>N 45-ГД</w:t>
              </w:r>
            </w:hyperlink>
            <w:r>
              <w:rPr>
                <w:color w:val="392C69"/>
              </w:rPr>
              <w:t xml:space="preserve">, от 20.06.2022 </w:t>
            </w:r>
            <w:hyperlink r:id="rId51">
              <w:r>
                <w:rPr>
                  <w:color w:val="0000FF"/>
                </w:rPr>
                <w:t>N 65-ГД</w:t>
              </w:r>
            </w:hyperlink>
            <w:r>
              <w:rPr>
                <w:color w:val="392C69"/>
              </w:rPr>
              <w:t xml:space="preserve">, от 14.11.2022 </w:t>
            </w:r>
            <w:hyperlink r:id="rId52">
              <w:r>
                <w:rPr>
                  <w:color w:val="0000FF"/>
                </w:rPr>
                <w:t>N 112-ГД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E3069" w:rsidRDefault="003E3069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Самарской области от 05.10.2007 N 87-ГД)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Настоящий Закон устанавливает и вводит на территории Самарской области </w:t>
      </w:r>
      <w:hyperlink r:id="rId54">
        <w:r>
          <w:rPr>
            <w:color w:val="0000FF"/>
          </w:rPr>
          <w:t>налог</w:t>
        </w:r>
      </w:hyperlink>
      <w:r>
        <w:t xml:space="preserve"> на имущество организаций (далее - налог), определяет ставку налога, порядок его уплаты, льготы по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 w:rsidR="003E3069" w:rsidRDefault="003E3069">
      <w:pPr>
        <w:pStyle w:val="ConsPlusNormal"/>
        <w:jc w:val="both"/>
      </w:pPr>
      <w:r>
        <w:t xml:space="preserve">(в ред. Законов Самарской области от 23.11.2015 </w:t>
      </w:r>
      <w:hyperlink r:id="rId55">
        <w:r>
          <w:rPr>
            <w:color w:val="0000FF"/>
          </w:rPr>
          <w:t>N 116-ГД</w:t>
        </w:r>
      </w:hyperlink>
      <w:r>
        <w:t xml:space="preserve">, от 30.12.2021 </w:t>
      </w:r>
      <w:hyperlink r:id="rId56">
        <w:r>
          <w:rPr>
            <w:color w:val="0000FF"/>
          </w:rPr>
          <w:t>N 108-ГД</w:t>
        </w:r>
      </w:hyperlink>
      <w:r>
        <w:t>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3E3069" w:rsidRDefault="003E3069">
      <w:pPr>
        <w:pStyle w:val="ConsPlusNormal"/>
        <w:ind w:firstLine="540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Самарской области от 28.11.2019 N 120-ГД (ред. 31.12.2019))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>Налоговая база как кадастровая стоимость объектов недвижимого имущества определяется в отношении следующих объектов недвижимого имущества: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lastRenderedPageBreak/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4) жилые помещения, гаражи, машино-места, а также жилые строения,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5)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3E3069" w:rsidRDefault="003E3069">
      <w:pPr>
        <w:pStyle w:val="ConsPlusNormal"/>
        <w:ind w:firstLine="540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Самарской области от 23.11.2015 N 116-ГД)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bookmarkStart w:id="0" w:name="P52"/>
      <w:bookmarkEnd w:id="0"/>
      <w:r>
        <w:t xml:space="preserve">1. Налоговая ставка устанавливается в размере 2,2 процента, за исключением налоговой ставки, предусмотренной </w:t>
      </w:r>
      <w:hyperlink w:anchor="P53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r:id="rId59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следующих размерах: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1) 0,9 процента - в 2016 году;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2) 1,2 процента - в 2017 году;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3) 1,5 процента - в 2018 году;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4) 1,8 процента - в 2019 году;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5) 2,0 процента - в 2020 году и последующие годы.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r:id="rId61">
        <w:r>
          <w:rPr>
            <w:color w:val="0000FF"/>
          </w:rPr>
          <w:t>подпункте 3 пункта 1 статьи 378.2</w:t>
        </w:r>
      </w:hyperlink>
      <w:r>
        <w:t xml:space="preserve"> Налогового кодекса Российской Федерации, устанавливается в размере 2,0 процента.</w:t>
      </w:r>
    </w:p>
    <w:p w:rsidR="003E3069" w:rsidRDefault="003E3069">
      <w:pPr>
        <w:pStyle w:val="ConsPlusNormal"/>
        <w:jc w:val="both"/>
      </w:pPr>
      <w:r>
        <w:t xml:space="preserve">(часть 3 введена </w:t>
      </w:r>
      <w:hyperlink r:id="rId62">
        <w:r>
          <w:rPr>
            <w:color w:val="0000FF"/>
          </w:rPr>
          <w:t>Законом</w:t>
        </w:r>
      </w:hyperlink>
      <w:r>
        <w:t xml:space="preserve"> Самарской области от 30.12.2016 N 147-ГД)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bookmarkStart w:id="2" w:name="P63"/>
      <w:bookmarkEnd w:id="2"/>
      <w:r>
        <w:t>Статья 3. Порядок уплаты налога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Самарской области от 30.12.2021 N 108-ГД)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1. Налог подлежит уплате налогоплательщиками в порядке, установленном </w:t>
      </w:r>
      <w:hyperlink r:id="rId64">
        <w:r>
          <w:rPr>
            <w:color w:val="0000FF"/>
          </w:rPr>
          <w:t>статьей 383 части второй</w:t>
        </w:r>
      </w:hyperlink>
      <w:r>
        <w:t xml:space="preserve"> Налогового кодекса Российской Федерации.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Самарской области от 30.12.2021 N 108-ГД)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66">
        <w:r>
          <w:rPr>
            <w:color w:val="0000FF"/>
          </w:rPr>
          <w:t>Закон</w:t>
        </w:r>
      </w:hyperlink>
      <w:r>
        <w:t xml:space="preserve"> Самарской области от 30.12.2021 N 108-ГД.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lastRenderedPageBreak/>
        <w:t>Статья 4. Льготы по налогу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>1. От уплаты налога освобождаются следующие категории налогоплательщиков: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</w:t>
      </w:r>
      <w:hyperlink r:id="rId67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2) утратил силу с 1 января 2009 года. - </w:t>
      </w:r>
      <w:hyperlink r:id="rId68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</w:t>
      </w:r>
      <w:hyperlink w:anchor="P238">
        <w:r>
          <w:rPr>
            <w:color w:val="0000FF"/>
          </w:rPr>
          <w:t>видам</w:t>
        </w:r>
      </w:hyperlink>
      <w:r>
        <w:t xml:space="preserve"> экономической деятельности, указанным в приложении 3 к настоящему Закону, - 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реализации, в случае включения инвестиционного проекта в перечень инвестиционных проектов, имеющих право на получение государственной поддержки в форме льготного налогообложения, в </w:t>
      </w:r>
      <w:hyperlink r:id="rId69">
        <w:r>
          <w:rPr>
            <w:color w:val="0000FF"/>
          </w:rPr>
          <w:t>порядке</w:t>
        </w:r>
      </w:hyperlink>
      <w:r>
        <w:t>, установленном Правительством Самарской области;</w:t>
      </w:r>
    </w:p>
    <w:p w:rsidR="003E3069" w:rsidRDefault="003E3069">
      <w:pPr>
        <w:pStyle w:val="ConsPlusNormal"/>
        <w:jc w:val="both"/>
      </w:pPr>
      <w:r>
        <w:t xml:space="preserve">(п. 3 в ред. </w:t>
      </w:r>
      <w:hyperlink r:id="rId70">
        <w:r>
          <w:rPr>
            <w:color w:val="0000FF"/>
          </w:rPr>
          <w:t>Закона</w:t>
        </w:r>
      </w:hyperlink>
      <w:r>
        <w:t xml:space="preserve"> Самарской области от 22.09.2021 N 83-ГД)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4) - 4.1) утратили силу с 1 января 2009 года. - </w:t>
      </w:r>
      <w:hyperlink r:id="rId71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5) утратил силу с 1 января 2017 года. - </w:t>
      </w:r>
      <w:hyperlink r:id="rId72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6) благотворительные организации, имеющие статус "благотворительная организация в Самарской области";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7) утратил силу с 1 января 2009 года. - </w:t>
      </w:r>
      <w:hyperlink r:id="rId73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8) религиозные организации.</w:t>
      </w:r>
    </w:p>
    <w:p w:rsidR="003E3069" w:rsidRDefault="003E3069">
      <w:pPr>
        <w:pStyle w:val="ConsPlusNormal"/>
        <w:jc w:val="both"/>
      </w:pPr>
      <w:r>
        <w:t xml:space="preserve">(п. 8 введен </w:t>
      </w:r>
      <w:hyperlink r:id="rId74">
        <w:r>
          <w:rPr>
            <w:color w:val="0000FF"/>
          </w:rPr>
          <w:t>Законом</w:t>
        </w:r>
      </w:hyperlink>
      <w:r>
        <w:t xml:space="preserve"> Самарской области от 05.05.2004 N 64-ГД)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9) утратил силу с 1 января 2017 года. - </w:t>
      </w:r>
      <w:hyperlink r:id="rId75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10) утратил силу с 1 января 2006 года. - </w:t>
      </w:r>
      <w:hyperlink r:id="rId76">
        <w:r>
          <w:rPr>
            <w:color w:val="0000FF"/>
          </w:rPr>
          <w:t>Закон</w:t>
        </w:r>
      </w:hyperlink>
      <w:r>
        <w:t xml:space="preserve"> Самарской области от 07.11.2005 N 186-ГД;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11) - 14) утратили силу. - </w:t>
      </w:r>
      <w:hyperlink r:id="rId77">
        <w:r>
          <w:rPr>
            <w:color w:val="0000FF"/>
          </w:rPr>
          <w:t>Закон</w:t>
        </w:r>
      </w:hyperlink>
      <w:r>
        <w:t xml:space="preserve"> Самарской области от 08.11.2019 N 107-ГД;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15) - 16) утратили силу с 1 января 2009 года. - </w:t>
      </w:r>
      <w:hyperlink r:id="rId78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79">
        <w:r>
          <w:rPr>
            <w:color w:val="0000FF"/>
          </w:rPr>
          <w:t>Закон</w:t>
        </w:r>
      </w:hyperlink>
      <w:r>
        <w:t xml:space="preserve"> Самарской области от 20.06.2022 N 65-ГД.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18) утратил силу с 1 января 2017 года. - </w:t>
      </w:r>
      <w:hyperlink r:id="rId80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19) утратил силу. - </w:t>
      </w:r>
      <w:hyperlink r:id="rId81">
        <w:r>
          <w:rPr>
            <w:color w:val="0000FF"/>
          </w:rPr>
          <w:t>Закон</w:t>
        </w:r>
      </w:hyperlink>
      <w:r>
        <w:t xml:space="preserve"> Самарской области от 14.12.2004 N 154-ГД (ред. 07.11.2005);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20) - 21) утратили силу. - </w:t>
      </w:r>
      <w:hyperlink r:id="rId82">
        <w:r>
          <w:rPr>
            <w:color w:val="0000FF"/>
          </w:rPr>
          <w:t>Закон</w:t>
        </w:r>
      </w:hyperlink>
      <w:r>
        <w:t xml:space="preserve"> Самарской области от 30.09.2008 N 94-ГД;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22) утратил силу. - </w:t>
      </w:r>
      <w:hyperlink r:id="rId83">
        <w:r>
          <w:rPr>
            <w:color w:val="0000FF"/>
          </w:rPr>
          <w:t>Закон</w:t>
        </w:r>
      </w:hyperlink>
      <w:r>
        <w:t xml:space="preserve"> Самарской области от 08.11.2019 N 107-ГД;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23) не действует с 1 января 2018 года. - </w:t>
      </w:r>
      <w:hyperlink r:id="rId84">
        <w:r>
          <w:rPr>
            <w:color w:val="0000FF"/>
          </w:rPr>
          <w:t>Закон</w:t>
        </w:r>
      </w:hyperlink>
      <w:r>
        <w:t xml:space="preserve"> Самарской области от 25.12.2015 N 132-ГД.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24) организации, осуществляющие перевозки пассажиров метрополитеном, - в отношении имущества, используемого для осуществления основного вида деятельности указанных </w:t>
      </w:r>
      <w:r>
        <w:lastRenderedPageBreak/>
        <w:t>организаций;</w:t>
      </w:r>
    </w:p>
    <w:p w:rsidR="003E3069" w:rsidRDefault="003E3069">
      <w:pPr>
        <w:pStyle w:val="ConsPlusNormal"/>
        <w:jc w:val="both"/>
      </w:pPr>
      <w:r>
        <w:t xml:space="preserve">(п. 24 введен </w:t>
      </w:r>
      <w:hyperlink r:id="rId85">
        <w:r>
          <w:rPr>
            <w:color w:val="0000FF"/>
          </w:rPr>
          <w:t>Законом</w:t>
        </w:r>
      </w:hyperlink>
      <w:r>
        <w:t xml:space="preserve"> Самарской области от 04.07.2016 N 82-ГД)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и соответствующие </w:t>
      </w:r>
      <w:hyperlink r:id="rId86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794, - в отношении недвижимого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области);</w:t>
      </w:r>
    </w:p>
    <w:p w:rsidR="003E3069" w:rsidRDefault="003E3069">
      <w:pPr>
        <w:pStyle w:val="ConsPlusNormal"/>
        <w:jc w:val="both"/>
      </w:pPr>
      <w:r>
        <w:t xml:space="preserve">(п. 25 в ред. </w:t>
      </w:r>
      <w:hyperlink r:id="rId87">
        <w:r>
          <w:rPr>
            <w:color w:val="0000FF"/>
          </w:rPr>
          <w:t>Закона</w:t>
        </w:r>
      </w:hyperlink>
      <w:r>
        <w:t xml:space="preserve"> Самарской области от 23.03.2022 N 31-ГД)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5" w:name="P97"/>
      <w:bookmarkEnd w:id="5"/>
      <w:r>
        <w:t>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</w:t>
      </w:r>
    </w:p>
    <w:p w:rsidR="003E3069" w:rsidRDefault="003E3069">
      <w:pPr>
        <w:pStyle w:val="ConsPlusNormal"/>
        <w:jc w:val="both"/>
      </w:pPr>
      <w:r>
        <w:t xml:space="preserve">(п. 26 введен </w:t>
      </w:r>
      <w:hyperlink r:id="rId88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27) не действует с 1 июня 2019 года. - </w:t>
      </w:r>
      <w:hyperlink r:id="rId89">
        <w:r>
          <w:rPr>
            <w:color w:val="0000FF"/>
          </w:rPr>
          <w:t>Закон</w:t>
        </w:r>
      </w:hyperlink>
      <w:r>
        <w:t xml:space="preserve"> Самарской области от 09.01.2017 N 5-ГД.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05.07.2019 N 76-ГД ч. 1 ст. 4 дополнена п. 28. Указанное изменение </w:t>
            </w:r>
            <w:hyperlink r:id="rId9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spacing w:before="280"/>
        <w:ind w:firstLine="540"/>
        <w:jc w:val="both"/>
      </w:pPr>
      <w:r>
        <w:t>28) организации,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мест, - в отношении указанных объектов недвижимости;</w:t>
      </w:r>
    </w:p>
    <w:p w:rsidR="003E3069" w:rsidRDefault="003E3069">
      <w:pPr>
        <w:pStyle w:val="ConsPlusNormal"/>
        <w:jc w:val="both"/>
      </w:pPr>
      <w:r>
        <w:t xml:space="preserve">(п. 28 введен </w:t>
      </w:r>
      <w:hyperlink r:id="rId92">
        <w:r>
          <w:rPr>
            <w:color w:val="0000FF"/>
          </w:rPr>
          <w:t>Законом</w:t>
        </w:r>
      </w:hyperlink>
      <w:r>
        <w:t xml:space="preserve"> Самарской области от 05.07.2019 N 76-ГД)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both"/>
            </w:pP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14.11.2022 N 112-ГД ч. 1 ст. 4 дополнена п. 29. Указанное изменение </w:t>
            </w:r>
            <w:hyperlink r:id="rId94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spacing w:before="280"/>
        <w:ind w:firstLine="540"/>
        <w:jc w:val="both"/>
      </w:pPr>
      <w:bookmarkStart w:id="6" w:name="P104"/>
      <w:bookmarkEnd w:id="6"/>
      <w:r>
        <w:t>29) газораспределительные организации, являющиеся соисполнителями и (или) участниками региональной программы газификации жилищно-коммунального хозяйства, промышленных и иных организаций Самарской области на 2022 - 2031 годы, - в отношении объектов догазификации газораспределительных сетей указанных организаций, включенных в План мероприятий региональной программы газификации жилищно-коммунального хозяйства, промышленных и иных организаций Самарской области на 2022 - 2031 годы.</w:t>
      </w:r>
    </w:p>
    <w:p w:rsidR="003E3069" w:rsidRDefault="003E3069">
      <w:pPr>
        <w:pStyle w:val="ConsPlusNormal"/>
        <w:jc w:val="both"/>
      </w:pPr>
      <w:r>
        <w:t xml:space="preserve">(п. 29 введен </w:t>
      </w:r>
      <w:hyperlink r:id="rId95">
        <w:r>
          <w:rPr>
            <w:color w:val="0000FF"/>
          </w:rPr>
          <w:t>Законом</w:t>
        </w:r>
      </w:hyperlink>
      <w:r>
        <w:t xml:space="preserve"> Самарской области от 14.11.2022 N 112-ГД)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2. Налогоплательщики, определенные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6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Федерации):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третьей и четвертой амортизационным группам, на два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lastRenderedPageBreak/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пятой амортизационной группе, на три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шестой амортизационной группе, на четыре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седьмой - десятой амортизационным группам, на пять лет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 и осуществляющим инвестиционные проекты на территориях городских округов Самарской области, признанных монопрофильными городскими округами Самарской области в порядке, установленном </w:t>
      </w:r>
      <w:hyperlink r:id="rId97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монопрофильных городских округов Самарской области", сроки освобождения от уплаты налога, предусмотренные абзацами с </w:t>
      </w:r>
      <w:hyperlink w:anchor="P106">
        <w:r>
          <w:rPr>
            <w:color w:val="0000FF"/>
          </w:rPr>
          <w:t>первого</w:t>
        </w:r>
      </w:hyperlink>
      <w:r>
        <w:t xml:space="preserve"> по </w:t>
      </w:r>
      <w:hyperlink w:anchor="P110">
        <w:r>
          <w:rPr>
            <w:color w:val="0000FF"/>
          </w:rPr>
          <w:t>пятый</w:t>
        </w:r>
      </w:hyperlink>
      <w:r>
        <w:t xml:space="preserve"> настоящей части, увеличиваются на два года при условии соблюдения требований, предусмотренных </w:t>
      </w:r>
      <w:hyperlink r:id="rId98">
        <w:r>
          <w:rPr>
            <w:color w:val="0000FF"/>
          </w:rPr>
          <w:t>частью 2 статьи 8</w:t>
        </w:r>
      </w:hyperlink>
      <w:r>
        <w:t xml:space="preserve"> Закона Самарской области "О государственной поддержке монопрофильных городских округов Самарской области".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Льгота, установленная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 xml:space="preserve">Льгота налогоплательщикам, установленная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статьи, предоставляется налогоплательщику при соблюдении требований, содержащихся в </w:t>
      </w:r>
      <w:hyperlink w:anchor="P112">
        <w:r>
          <w:rPr>
            <w:color w:val="0000FF"/>
          </w:rPr>
          <w:t>абзаце седьмом</w:t>
        </w:r>
      </w:hyperlink>
      <w:r>
        <w:t xml:space="preserve"> настоящей части, а также следующих условий: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налогоплательщик имеет право воспользоваться льготой, установленной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lastRenderedPageBreak/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both"/>
            </w:pPr>
            <w:r>
              <w:rPr>
                <w:color w:val="392C69"/>
              </w:rPr>
              <w:t xml:space="preserve">До 31.12.2023 устанавливается переходный период, в течение которого налогоплательщик вправе самостоятельно выбрать способ определения срока льготного налогообложения по налогу на имущество организаций, определенный абз. с </w:t>
            </w:r>
            <w:hyperlink w:anchor="P106"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 xml:space="preserve"> по </w:t>
            </w:r>
            <w:hyperlink w:anchor="P112">
              <w:r>
                <w:rPr>
                  <w:color w:val="0000FF"/>
                </w:rPr>
                <w:t>7 ч. 2 ст. 4</w:t>
              </w:r>
            </w:hyperlink>
            <w:r>
              <w:rPr>
                <w:color w:val="392C69"/>
              </w:rPr>
              <w:t xml:space="preserve"> данного документа в редакции, действующей со дня вступления в силу </w:t>
            </w:r>
            <w:hyperlink r:id="rId9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22.09.2021 N 83-ГД, или абз. с </w:t>
            </w:r>
            <w:hyperlink w:anchor="P106"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 xml:space="preserve"> по </w:t>
            </w:r>
            <w:hyperlink w:anchor="P109">
              <w:r>
                <w:rPr>
                  <w:color w:val="0000FF"/>
                </w:rPr>
                <w:t>4 ч. 2 ст. 4</w:t>
              </w:r>
            </w:hyperlink>
            <w:r>
              <w:rPr>
                <w:color w:val="392C69"/>
              </w:rPr>
              <w:t xml:space="preserve"> данного документа в редакции, действующей до дня вступления в силу указанного Закона (</w:t>
            </w:r>
            <w:hyperlink r:id="rId100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Самарской области от 22.09.2021 N 83-ГД).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spacing w:before="280"/>
        <w:ind w:firstLine="540"/>
        <w:jc w:val="both"/>
      </w:pPr>
      <w:r>
        <w:t>заявление 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 вкладываемых инвестиций, согласованного в порядке, установленном Правительством Самарской области;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копию заключения министерства экономического развития и инвестиций Самарской области о согласовании бизнес-плана инвестиционного проекта на предмет предоставления государственной поддержки в форме льготного налогообложения, полученного в </w:t>
      </w:r>
      <w:hyperlink r:id="rId101">
        <w:r>
          <w:rPr>
            <w:color w:val="0000FF"/>
          </w:rPr>
          <w:t>порядке</w:t>
        </w:r>
      </w:hyperlink>
      <w:r>
        <w:t>, установленном Правительством Самарской области;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документы, подтверждающие наименование, остаточную стоимость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документы, подтверждающие отнесение объектов основных средств к соответствующим амортизационным группам;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налогоплательщика условиям, указанным в </w:t>
      </w:r>
      <w:hyperlink w:anchor="P113">
        <w:r>
          <w:rPr>
            <w:color w:val="0000FF"/>
          </w:rPr>
          <w:t>абзаце восьмом</w:t>
        </w:r>
      </w:hyperlink>
      <w:r>
        <w:t xml:space="preserve"> настоящей части.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льгот, а также в случае исключения из перечня инвестиционных проектов, имеющих право на получение государственной поддержки в форме льготного налогообложения в порядке, установленном Правительством Самарской области. При этом сумма налога на имущество организаций, не уплаченная в областной бюджет в связи с предоставлением льготы по указанным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Налогоплательщики, определенные </w:t>
      </w:r>
      <w:hyperlink w:anchor="P75">
        <w:r>
          <w:rPr>
            <w:color w:val="0000FF"/>
          </w:rPr>
          <w:t>пунктом 3 части 1</w:t>
        </w:r>
      </w:hyperlink>
      <w:r>
        <w:t xml:space="preserve"> настоящей статьи, осуществляющие инвестиционную деятельность на территории Самарской области по приоритетному виду экономической деятельности "транспортирование по трубопроводам нефти и нефтепродуктов", освобождаются от уплаты налога на имущество организаций при условии среднесписочной численности работников, рабочие места которых в соответствии с трудовым законодательством находятся на территории Самарской области, не менее 2 500 человек.</w:t>
      </w:r>
    </w:p>
    <w:p w:rsidR="003E3069" w:rsidRDefault="003E3069">
      <w:pPr>
        <w:pStyle w:val="ConsPlusNormal"/>
        <w:jc w:val="both"/>
      </w:pPr>
      <w:r>
        <w:t xml:space="preserve">(часть 2 в ред. </w:t>
      </w:r>
      <w:hyperlink r:id="rId102">
        <w:r>
          <w:rPr>
            <w:color w:val="0000FF"/>
          </w:rPr>
          <w:t>Закона</w:t>
        </w:r>
      </w:hyperlink>
      <w:r>
        <w:t xml:space="preserve"> Самарской области от 22.09.2021 N 83-ГД)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lastRenderedPageBreak/>
        <w:t xml:space="preserve">3. Утратила силу. - </w:t>
      </w:r>
      <w:hyperlink r:id="rId103">
        <w:r>
          <w:rPr>
            <w:color w:val="0000FF"/>
          </w:rPr>
          <w:t>Закон</w:t>
        </w:r>
      </w:hyperlink>
      <w:r>
        <w:t xml:space="preserve"> Самарской области от 08.11.2019 N 107-ГД.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4. Утратила силу с 1 января 2009 года. - </w:t>
      </w:r>
      <w:hyperlink r:id="rId104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5. Утратила силу с 1 января 2017 года. - </w:t>
      </w:r>
      <w:hyperlink r:id="rId105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6. Утратила силу с 1 января 2009 года. - </w:t>
      </w:r>
      <w:hyperlink r:id="rId106">
        <w:r>
          <w:rPr>
            <w:color w:val="0000FF"/>
          </w:rPr>
          <w:t>Закон</w:t>
        </w:r>
      </w:hyperlink>
      <w:r>
        <w:t xml:space="preserve"> Самарской области от 30.09.2008 N 94-ГД.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107">
        <w:r>
          <w:rPr>
            <w:color w:val="0000FF"/>
          </w:rPr>
          <w:t>Закон</w:t>
        </w:r>
      </w:hyperlink>
      <w:r>
        <w:t xml:space="preserve"> Самарской области от 08.11.2019 N 107-ГД.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8. не действует с 1 января 2018 года. - </w:t>
      </w:r>
      <w:hyperlink r:id="rId108">
        <w:r>
          <w:rPr>
            <w:color w:val="0000FF"/>
          </w:rPr>
          <w:t>Закон</w:t>
        </w:r>
      </w:hyperlink>
      <w:r>
        <w:t xml:space="preserve"> Самарской области от 25.12.2015 N 132-ГД.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9. Льгота, установленная в </w:t>
      </w:r>
      <w:hyperlink w:anchor="P95">
        <w:r>
          <w:rPr>
            <w:color w:val="0000FF"/>
          </w:rPr>
          <w:t>пункте 25 части 1</w:t>
        </w:r>
      </w:hyperlink>
      <w: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области), и иного имущества.</w:t>
      </w:r>
    </w:p>
    <w:p w:rsidR="003E3069" w:rsidRDefault="003E3069">
      <w:pPr>
        <w:pStyle w:val="ConsPlusNormal"/>
        <w:jc w:val="both"/>
      </w:pPr>
      <w:r>
        <w:t xml:space="preserve">(часть 9 введена </w:t>
      </w:r>
      <w:hyperlink r:id="rId109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10. Налогоплательщики, определенные </w:t>
      </w:r>
      <w:hyperlink w:anchor="P97">
        <w:r>
          <w:rPr>
            <w:color w:val="0000FF"/>
          </w:rPr>
          <w:t>пунктом 26 части 1</w:t>
        </w:r>
      </w:hyperlink>
      <w:r>
        <w:t xml:space="preserve">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 (далее в настоящей части - территория опережающего развития), заключенным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монопрофильного муниципального образования Самарской области (моногорода) (далее в настоящей части - соглашение), а также имущества, созданного в рамках концессионного соглашения, в целях реализации инвестиционного проекта организации - резидента территории опережающего развития.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Сумма налога, уплаченная налогоплательщиком до момента вступления в силу </w:t>
      </w:r>
      <w:hyperlink w:anchor="P97">
        <w:r>
          <w:rPr>
            <w:color w:val="0000FF"/>
          </w:rPr>
          <w:t>пункта 26 части 1</w:t>
        </w:r>
      </w:hyperlink>
      <w:r>
        <w:t xml:space="preserve"> настоящей статьи, не подлежит возврату из областного бюджета.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97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 десять лет с месяца постановки имущества на баланс при условии ведения раздельного бухгалтерского и налогового учета имущества, указанного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пункта, и иного имущества, но не более срока существования территории опережающего развития.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97">
        <w:r>
          <w:rPr>
            <w:color w:val="0000FF"/>
          </w:rPr>
          <w:t>пунктом 26 части 1</w:t>
        </w:r>
      </w:hyperlink>
      <w: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 проекта.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В случае исключения налогоплательщика из реестра резидентов территории опережающего развития предоставление льгот, установленных </w:t>
      </w:r>
      <w:hyperlink w:anchor="P97">
        <w:r>
          <w:rPr>
            <w:color w:val="0000FF"/>
          </w:rPr>
          <w:t>пунктом 26 части 1</w:t>
        </w:r>
      </w:hyperlink>
      <w: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Если при этом налогоплательщиком не выполнены установленные </w:t>
      </w:r>
      <w:r>
        <w:lastRenderedPageBreak/>
        <w:t xml:space="preserve">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w:anchor="P63">
        <w:r>
          <w:rPr>
            <w:color w:val="0000FF"/>
          </w:rPr>
          <w:t>статьей 3</w:t>
        </w:r>
      </w:hyperlink>
      <w:r>
        <w:t xml:space="preserve"> настоящего Закона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Орган государственной власти Самарской области, уполномоченный на заключение соглашений,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 w:rsidR="003E3069" w:rsidRDefault="003E3069">
      <w:pPr>
        <w:pStyle w:val="ConsPlusNormal"/>
        <w:jc w:val="both"/>
      </w:pPr>
      <w:r>
        <w:t xml:space="preserve">(часть 10 введена </w:t>
      </w:r>
      <w:hyperlink r:id="rId110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11. Не действует с 1 июня 2019 года. - </w:t>
      </w:r>
      <w:hyperlink r:id="rId111">
        <w:r>
          <w:rPr>
            <w:color w:val="0000FF"/>
          </w:rPr>
          <w:t>Закон</w:t>
        </w:r>
      </w:hyperlink>
      <w:r>
        <w:t xml:space="preserve"> Самарской области от 09.01.2017 N 5-ГД.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both"/>
            </w:pPr>
            <w:hyperlink r:id="rId11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14.11.2022 N 112-ГД ст. 4 дополнена ч. 12. Указанное изменение </w:t>
            </w:r>
            <w:hyperlink r:id="rId113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spacing w:before="280"/>
        <w:ind w:firstLine="540"/>
        <w:jc w:val="both"/>
      </w:pPr>
      <w:r>
        <w:t xml:space="preserve">12. Льгота, установленная </w:t>
      </w:r>
      <w:hyperlink w:anchor="P104">
        <w:r>
          <w:rPr>
            <w:color w:val="0000FF"/>
          </w:rPr>
          <w:t>пунктом 29 части 1</w:t>
        </w:r>
      </w:hyperlink>
      <w:r>
        <w:t xml:space="preserve"> настоящей статьи, предоставляется в отношении объектов догазификации газораспределительных организаций, поставленных на бухгалтерский учет в качестве основных средств после 1 января 2022 года.</w:t>
      </w:r>
    </w:p>
    <w:p w:rsidR="003E3069" w:rsidRDefault="003E3069">
      <w:pPr>
        <w:pStyle w:val="ConsPlusNormal"/>
        <w:jc w:val="both"/>
      </w:pPr>
      <w:r>
        <w:t xml:space="preserve">(часть 12 введена </w:t>
      </w:r>
      <w:hyperlink r:id="rId114">
        <w:r>
          <w:rPr>
            <w:color w:val="0000FF"/>
          </w:rPr>
          <w:t>Законом</w:t>
        </w:r>
      </w:hyperlink>
      <w:r>
        <w:t xml:space="preserve"> Самарской области от 14.11.2022 N 112-ГД)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3E3069" w:rsidRDefault="003E3069">
      <w:pPr>
        <w:pStyle w:val="ConsPlusNormal"/>
        <w:ind w:firstLine="540"/>
        <w:jc w:val="both"/>
      </w:pPr>
      <w:r>
        <w:t xml:space="preserve">(введена </w:t>
      </w:r>
      <w:hyperlink r:id="rId115">
        <w:r>
          <w:rPr>
            <w:color w:val="0000FF"/>
          </w:rPr>
          <w:t>Законом</w:t>
        </w:r>
      </w:hyperlink>
      <w:r>
        <w:t xml:space="preserve"> Самарской области от 11.04.2016 N 41-ГД)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bookmarkStart w:id="13" w:name="P151"/>
      <w:bookmarkEnd w:id="13"/>
      <w:r>
        <w:t xml:space="preserve">1. Общая кадастровая стоимость объектов недвижимого имущества, указанных в </w:t>
      </w:r>
      <w:hyperlink r:id="rId116">
        <w:r>
          <w:rPr>
            <w:color w:val="0000FF"/>
          </w:rPr>
          <w:t>подпунктах 1</w:t>
        </w:r>
      </w:hyperlink>
      <w:r>
        <w:t xml:space="preserve"> и </w:t>
      </w:r>
      <w:hyperlink r:id="rId117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целях налогообложения уменьшается на величину кадастровой стоимости площади: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50 кв. метров для организаций со среднесписочной численностью работников не менее 2 человек за предыдущий налоговый период;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100 кв. метров для организаций со среднесписочной численностью работников не менее 4 человек за предыдущий налоговый период;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250 кв. метров для организаций со среднесписочной численностью работников не менее 5 человек за предыдущий налоговый период.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Самарской области от 08.05.2020 N 49-ГД)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2. Налоговые льготы, указанные в </w:t>
      </w:r>
      <w:hyperlink w:anchor="P151">
        <w:r>
          <w:rPr>
            <w:color w:val="0000FF"/>
          </w:rPr>
          <w:t>части 1</w:t>
        </w:r>
      </w:hyperlink>
      <w:r>
        <w:t xml:space="preserve"> настоящей статьи, предоставляются при одновременном соблюдении следующих условий: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</w:t>
      </w:r>
      <w:r>
        <w:lastRenderedPageBreak/>
        <w:t xml:space="preserve">60 млн рублей с учетом установленного на соответствующий год коэффициента-дефлятора в целях применения </w:t>
      </w:r>
      <w:hyperlink r:id="rId119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на текущий год;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Закона</w:t>
        </w:r>
      </w:hyperlink>
      <w:r>
        <w:t xml:space="preserve"> Самарской области от 25.05.2022 N 45-ГД)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3) в текущем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21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22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23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3E3069" w:rsidRDefault="003E3069">
      <w:pPr>
        <w:pStyle w:val="ConsPlusNormal"/>
        <w:jc w:val="both"/>
      </w:pPr>
      <w:r>
        <w:t xml:space="preserve">(п. 3 в ред. </w:t>
      </w:r>
      <w:hyperlink r:id="rId124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3. Вновь созданным в текущем налоговом периоде организациям льготы по налогу предоставляются по итогам отчетного периода при одновременном соблюдении следующих условий: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1) за отчетный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r:id="rId125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на текущий год;</w:t>
      </w:r>
    </w:p>
    <w:p w:rsidR="003E3069" w:rsidRDefault="003E3069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Самарской области от 25.05.2022 N 45-ГД)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27">
        <w:r>
          <w:rPr>
            <w:color w:val="0000FF"/>
          </w:rPr>
          <w:t>разделу K</w:t>
        </w:r>
      </w:hyperlink>
      <w:r>
        <w:t xml:space="preserve"> (Финансовая деятельность), </w:t>
      </w:r>
      <w:hyperlink r:id="rId128">
        <w:r>
          <w:rPr>
            <w:color w:val="0000FF"/>
          </w:rPr>
          <w:t>разделу L</w:t>
        </w:r>
      </w:hyperlink>
      <w:r>
        <w:t xml:space="preserve"> (Операции с недвижимым имуществом) и </w:t>
      </w:r>
      <w:hyperlink r:id="rId129">
        <w:r>
          <w:rPr>
            <w:color w:val="0000FF"/>
          </w:rPr>
          <w:t>разделу B</w:t>
        </w:r>
      </w:hyperlink>
      <w: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3E3069" w:rsidRDefault="003E3069">
      <w:pPr>
        <w:pStyle w:val="ConsPlusNormal"/>
        <w:jc w:val="both"/>
      </w:pPr>
      <w:r>
        <w:t xml:space="preserve">(п. 3 в ред. </w:t>
      </w:r>
      <w:hyperlink r:id="rId130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4. 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налогов и сборов, форме расчета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 количество месяцев в соответствующем налоговом (отчетном) периоде.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5. Налоговые льготы, указанные в </w:t>
      </w:r>
      <w:hyperlink w:anchor="P151">
        <w:r>
          <w:rPr>
            <w:color w:val="0000FF"/>
          </w:rPr>
          <w:t>части 1</w:t>
        </w:r>
      </w:hyperlink>
      <w:r>
        <w:t xml:space="preserve"> настоящей статьи, предоставляются по месту нахождения организации.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В случае если площадь объекта недвижимого имущества, расположенного по месту нахождения организации, менее площади, установленной </w:t>
      </w:r>
      <w:hyperlink w:anchor="P151">
        <w:r>
          <w:rPr>
            <w:color w:val="0000FF"/>
          </w:rPr>
          <w:t>частью 1</w:t>
        </w:r>
      </w:hyperlink>
      <w:r>
        <w:t xml:space="preserve"> настоящей статьи, или в случае расположения объекта недвижимого имущества вне места нахождения организации, льгота по </w:t>
      </w:r>
      <w:r>
        <w:lastRenderedPageBreak/>
        <w:t>налогу (оставшаяся ее часть) предоставляется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 льгота в налоговый орган по месту нахождения организации или по месту нахождения другого недвижимого имущества.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4.2. Налоговые льготы в отношении участников специальных инвестиционных контрактов с участием Самарской области</w:t>
      </w:r>
    </w:p>
    <w:p w:rsidR="003E3069" w:rsidRDefault="003E3069">
      <w:pPr>
        <w:pStyle w:val="ConsPlusNormal"/>
        <w:ind w:firstLine="540"/>
        <w:jc w:val="both"/>
      </w:pPr>
      <w:r>
        <w:t xml:space="preserve">(введена </w:t>
      </w:r>
      <w:hyperlink r:id="rId131">
        <w:r>
          <w:rPr>
            <w:color w:val="0000FF"/>
          </w:rPr>
          <w:t>Законом</w:t>
        </w:r>
      </w:hyperlink>
      <w:r>
        <w:t xml:space="preserve"> Самарской области от 06.05.2022 N 42-ГД)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bookmarkStart w:id="14" w:name="P175"/>
      <w:bookmarkEnd w:id="14"/>
      <w:r>
        <w:t xml:space="preserve">1. Организации, получившие в соответствии со </w:t>
      </w:r>
      <w:hyperlink r:id="rId132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</w:t>
      </w:r>
      <w:hyperlink w:anchor="P52">
        <w:r>
          <w:rPr>
            <w:color w:val="0000FF"/>
          </w:rPr>
          <w:t>частью 1 статьи 2</w:t>
        </w:r>
      </w:hyperlink>
      <w:r>
        <w:t xml:space="preserve">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инвестиционного контракта и не входившего до даты заключения специального инвестиционного контракта в состав облагаемого налогом имущества на территории Самарской области, если иная дата не определена условиями специального инвестиционного контракта.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Данная льгота не распространяется на объекты недвижимого имущества, налоговая база по которым определяется как их кадастровая стоимость в соответствии со </w:t>
      </w:r>
      <w:hyperlink r:id="rId133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Федерации.</w:t>
      </w:r>
    </w:p>
    <w:p w:rsidR="003E3069" w:rsidRDefault="003E3069">
      <w:pPr>
        <w:pStyle w:val="ConsPlusNormal"/>
        <w:spacing w:before="220"/>
        <w:ind w:firstLine="540"/>
        <w:jc w:val="both"/>
      </w:pPr>
      <w:bookmarkStart w:id="15" w:name="P177"/>
      <w:bookmarkEnd w:id="15"/>
      <w:r>
        <w:t xml:space="preserve">2. Льгота, установленная </w:t>
      </w:r>
      <w:hyperlink w:anchor="P175">
        <w:r>
          <w:rPr>
            <w:color w:val="0000FF"/>
          </w:rPr>
          <w:t>частью 1</w:t>
        </w:r>
      </w:hyperlink>
      <w:r>
        <w:t xml:space="preserve"> настоящей статьи, предоставляется при условии ведения раздельного бухгалтерского и налогового учета признаваемого объектом налогообложения имущества, созданного (приобретенного), предназначенного для реализации специального инвестиционного контракта и используемого в рамках реализации инвестиционного проекта на территории Самарской области, в отношении которого заключен специальный инвестиционный контракт.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175">
        <w:r>
          <w:rPr>
            <w:color w:val="0000FF"/>
          </w:rPr>
          <w:t>частью 1</w:t>
        </w:r>
      </w:hyperlink>
      <w:r>
        <w:t xml:space="preserve"> настоящей статьи, предоставляется начиная с первого числа квартала, следующего за кварталом принятия к бухгалтерскому учету в качестве основного средства имущества, признаваемого объектом налогообложения, но не ранее даты заключения специального инвестиционного контракта и вступления настоящей статьи в силу и действует в течение 5 лет, но не позднее даты прекращения действия или расторжения специального инвестиционного контракта.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Льгота, установленная </w:t>
      </w:r>
      <w:hyperlink w:anchor="P175">
        <w:r>
          <w:rPr>
            <w:color w:val="0000FF"/>
          </w:rPr>
          <w:t>частью 1</w:t>
        </w:r>
      </w:hyperlink>
      <w:r>
        <w:t xml:space="preserve"> настоящей статьи, предоставляется налогоплательщику при соблюдении требований, содержащихся в </w:t>
      </w:r>
      <w:hyperlink w:anchor="P177">
        <w:r>
          <w:rPr>
            <w:color w:val="0000FF"/>
          </w:rPr>
          <w:t>абзаце первом</w:t>
        </w:r>
      </w:hyperlink>
      <w:r>
        <w:t xml:space="preserve"> настоящей части, а также следующих условий: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отсутствие у организации на дату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по пеням и штрафам по налогам и сборам налогоплательщик имеет право воспользоваться льготой, установленной </w:t>
      </w:r>
      <w:hyperlink w:anchor="P175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>в отношении налогоплательщика на дату подачи декларации по итогам налогового периода не проводятся процедуры ликвидации или банкротства.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В случае расторжения специального инвестиционного контракта в связи с неисполнением (ненадлежащим исполнением) организацией обязательств по специальному инвестиционному контракту по решению суда или в случае отказа Российской Федерации, Самарской области, муниципального образования Самарской области от исполнения специального инвестиционного контракта в соответствии с </w:t>
      </w:r>
      <w:hyperlink r:id="rId134">
        <w:r>
          <w:rPr>
            <w:color w:val="0000FF"/>
          </w:rPr>
          <w:t>частью 9 статьи 18.6</w:t>
        </w:r>
      </w:hyperlink>
      <w:r>
        <w:t xml:space="preserve"> Федерального закона "О промышленной политике в Российской Федерации" сумма налога, не уплаченная в связи с применением налоговой льготы, </w:t>
      </w:r>
      <w:r>
        <w:lastRenderedPageBreak/>
        <w:t>предусмотренной настоящей статьей, подлежит уплате в областной бюджет за весь период использования льготы. Сумма налога подлежит уплате по истечении отчетного или налогового периода, в котором специальный инвестиционный контракт был расторгнут, не позднее сроков, установленных для уплаты авансовых платежей по налогу за отчетный период или налога за налоговый период.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5. Форма отчетности по налогу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1. Налогоплательщики представляют налоговую декларацию по налогу в соответствии со </w:t>
      </w:r>
      <w:hyperlink r:id="rId135">
        <w:r>
          <w:rPr>
            <w:color w:val="0000FF"/>
          </w:rPr>
          <w:t>статьей 386</w:t>
        </w:r>
      </w:hyperlink>
      <w:r>
        <w:t xml:space="preserve"> Налогового кодекса Российской Федерации.</w:t>
      </w:r>
    </w:p>
    <w:p w:rsidR="003E3069" w:rsidRDefault="003E3069">
      <w:pPr>
        <w:pStyle w:val="ConsPlusNormal"/>
        <w:jc w:val="both"/>
      </w:pPr>
      <w:r>
        <w:t xml:space="preserve">(в ред. Законов Самарской области от 07.06.2004 </w:t>
      </w:r>
      <w:hyperlink r:id="rId136">
        <w:r>
          <w:rPr>
            <w:color w:val="0000FF"/>
          </w:rPr>
          <w:t>N 87-ГД</w:t>
        </w:r>
      </w:hyperlink>
      <w:r>
        <w:t xml:space="preserve">, от 05.10.2007 </w:t>
      </w:r>
      <w:hyperlink r:id="rId137">
        <w:r>
          <w:rPr>
            <w:color w:val="0000FF"/>
          </w:rPr>
          <w:t>N 87-ГД</w:t>
        </w:r>
      </w:hyperlink>
      <w:r>
        <w:t xml:space="preserve">, от 28.11.2019 </w:t>
      </w:r>
      <w:hyperlink r:id="rId138">
        <w:r>
          <w:rPr>
            <w:color w:val="0000FF"/>
          </w:rPr>
          <w:t>N 120-ГД</w:t>
        </w:r>
      </w:hyperlink>
      <w:r>
        <w:t>)</w:t>
      </w:r>
    </w:p>
    <w:p w:rsidR="003E3069" w:rsidRDefault="003E3069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139">
        <w:r>
          <w:rPr>
            <w:color w:val="0000FF"/>
          </w:rPr>
          <w:t>Закон</w:t>
        </w:r>
      </w:hyperlink>
      <w:r>
        <w:t xml:space="preserve"> Самарской области от 07.06.2004 N 87-ГД.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right"/>
      </w:pPr>
      <w:r>
        <w:t>Губернатор Самарской области</w:t>
      </w:r>
    </w:p>
    <w:p w:rsidR="003E3069" w:rsidRDefault="003E3069">
      <w:pPr>
        <w:pStyle w:val="ConsPlusNormal"/>
        <w:jc w:val="right"/>
      </w:pPr>
      <w:r>
        <w:t>К.А.ТИТОВ</w:t>
      </w:r>
    </w:p>
    <w:p w:rsidR="003E3069" w:rsidRDefault="003E3069">
      <w:pPr>
        <w:pStyle w:val="ConsPlusNormal"/>
      </w:pPr>
      <w:r>
        <w:t>г. Самара</w:t>
      </w:r>
    </w:p>
    <w:p w:rsidR="003E3069" w:rsidRDefault="003E3069">
      <w:pPr>
        <w:pStyle w:val="ConsPlusNormal"/>
        <w:spacing w:before="220"/>
      </w:pPr>
      <w:r>
        <w:t>25 ноября 2003 года</w:t>
      </w:r>
    </w:p>
    <w:p w:rsidR="003E3069" w:rsidRDefault="003E3069">
      <w:pPr>
        <w:pStyle w:val="ConsPlusNormal"/>
        <w:spacing w:before="220"/>
      </w:pPr>
      <w:r>
        <w:t>N 98-ГД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right"/>
        <w:outlineLvl w:val="0"/>
      </w:pPr>
      <w:r>
        <w:t>Приложение N 1</w:t>
      </w:r>
    </w:p>
    <w:p w:rsidR="003E3069" w:rsidRDefault="003E3069">
      <w:pPr>
        <w:pStyle w:val="ConsPlusNormal"/>
        <w:jc w:val="right"/>
      </w:pPr>
      <w:r>
        <w:t>к Закону</w:t>
      </w:r>
    </w:p>
    <w:p w:rsidR="003E3069" w:rsidRDefault="003E3069">
      <w:pPr>
        <w:pStyle w:val="ConsPlusNormal"/>
        <w:jc w:val="right"/>
      </w:pPr>
      <w:r>
        <w:t>Самарской области</w:t>
      </w:r>
    </w:p>
    <w:p w:rsidR="003E3069" w:rsidRDefault="003E3069">
      <w:pPr>
        <w:pStyle w:val="ConsPlusNormal"/>
        <w:jc w:val="right"/>
      </w:pPr>
      <w:r>
        <w:t>от 25 ноября 2003 г. N 98-ГД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center"/>
      </w:pPr>
      <w:r>
        <w:t>НАЛОГОВАЯ ДЕКЛАРАЦИЯ ПО НАЛОГУ НА ИМУЩЕСТВО</w:t>
      </w:r>
    </w:p>
    <w:p w:rsidR="003E3069" w:rsidRDefault="003E3069">
      <w:pPr>
        <w:pStyle w:val="ConsPlusNormal"/>
        <w:jc w:val="center"/>
      </w:pPr>
      <w:r>
        <w:t>ОРГАНИЗАЦИЙ (НАЛОГОВЫЙ РАСЧЕТ ПО АВАНСОВОМУ ПЛАТЕЖУ)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Утратила силу с 1 января 2008 года. - </w:t>
      </w:r>
      <w:hyperlink r:id="rId140">
        <w:r>
          <w:rPr>
            <w:color w:val="0000FF"/>
          </w:rPr>
          <w:t>Закон</w:t>
        </w:r>
      </w:hyperlink>
      <w:r>
        <w:t xml:space="preserve"> Самарской области от 05.10.2007 N 87-ГД.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right"/>
        <w:outlineLvl w:val="0"/>
      </w:pPr>
      <w:r>
        <w:t>Приложение N 2</w:t>
      </w:r>
    </w:p>
    <w:p w:rsidR="003E3069" w:rsidRDefault="003E3069">
      <w:pPr>
        <w:pStyle w:val="ConsPlusNormal"/>
        <w:jc w:val="right"/>
      </w:pPr>
      <w:r>
        <w:t>к Закону</w:t>
      </w:r>
    </w:p>
    <w:p w:rsidR="003E3069" w:rsidRDefault="003E3069">
      <w:pPr>
        <w:pStyle w:val="ConsPlusNormal"/>
        <w:jc w:val="right"/>
      </w:pPr>
      <w:r>
        <w:t>Самарской области</w:t>
      </w:r>
    </w:p>
    <w:p w:rsidR="003E3069" w:rsidRDefault="003E3069">
      <w:pPr>
        <w:pStyle w:val="ConsPlusNormal"/>
        <w:jc w:val="right"/>
      </w:pPr>
      <w:r>
        <w:t>от 25 ноября 2003 г. N 98-ГД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center"/>
      </w:pPr>
      <w:r>
        <w:t>ДЕКЛАРАЦИЯ ПО НАЛОГУ</w:t>
      </w:r>
    </w:p>
    <w:p w:rsidR="003E3069" w:rsidRDefault="003E3069">
      <w:pPr>
        <w:pStyle w:val="ConsPlusNormal"/>
        <w:jc w:val="center"/>
      </w:pPr>
      <w:r>
        <w:t>НА ИМУЩЕСТВО ОРГАНИЗАЦИЙ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Исключена. - </w:t>
      </w:r>
      <w:hyperlink r:id="rId141">
        <w:r>
          <w:rPr>
            <w:color w:val="0000FF"/>
          </w:rPr>
          <w:t>Закон</w:t>
        </w:r>
      </w:hyperlink>
      <w:r>
        <w:t xml:space="preserve"> Самарской области от 07.06.2004 N 87-ГД.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right"/>
        <w:outlineLvl w:val="0"/>
      </w:pPr>
      <w:r>
        <w:t>Приложение 3</w:t>
      </w:r>
    </w:p>
    <w:p w:rsidR="003E3069" w:rsidRDefault="003E3069">
      <w:pPr>
        <w:pStyle w:val="ConsPlusNormal"/>
        <w:jc w:val="right"/>
      </w:pPr>
      <w:r>
        <w:t>к Закону</w:t>
      </w:r>
    </w:p>
    <w:p w:rsidR="003E3069" w:rsidRDefault="003E3069">
      <w:pPr>
        <w:pStyle w:val="ConsPlusNormal"/>
        <w:jc w:val="right"/>
      </w:pPr>
      <w:r>
        <w:t>Самарской области</w:t>
      </w:r>
    </w:p>
    <w:p w:rsidR="003E3069" w:rsidRDefault="003E3069">
      <w:pPr>
        <w:pStyle w:val="ConsPlusNormal"/>
        <w:jc w:val="right"/>
      </w:pPr>
      <w:r>
        <w:t>"О налоге на имущество организаций</w:t>
      </w:r>
    </w:p>
    <w:p w:rsidR="003E3069" w:rsidRDefault="003E3069">
      <w:pPr>
        <w:pStyle w:val="ConsPlusNormal"/>
        <w:jc w:val="right"/>
      </w:pPr>
      <w:r>
        <w:t>на территории Самарской области"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Title"/>
        <w:jc w:val="center"/>
      </w:pPr>
      <w:bookmarkStart w:id="16" w:name="P238"/>
      <w:bookmarkEnd w:id="16"/>
      <w:r>
        <w:t>ПРИОРИТЕТНЫЕ ВИДЫ ЭКОНОМИЧЕСКОЙ ДЕЯТЕЛЬНОСТИ</w:t>
      </w:r>
    </w:p>
    <w:p w:rsidR="003E3069" w:rsidRDefault="003E3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0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069" w:rsidRDefault="003E30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22.09.2021 N 83-ГД)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69" w:rsidRDefault="003E3069">
            <w:pPr>
              <w:pStyle w:val="ConsPlusNormal"/>
            </w:pPr>
          </w:p>
        </w:tc>
      </w:tr>
    </w:tbl>
    <w:p w:rsidR="003E3069" w:rsidRDefault="003E30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2342"/>
        <w:gridCol w:w="4876"/>
      </w:tblGrid>
      <w:tr w:rsidR="003E3069"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E3069" w:rsidRDefault="003E3069">
            <w:pPr>
              <w:pStyle w:val="ConsPlusNormal"/>
              <w:jc w:val="center"/>
            </w:pPr>
            <w:r>
              <w:t>Раздел (подраздел)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3E3069" w:rsidRDefault="003E3069">
            <w:pPr>
              <w:pStyle w:val="ConsPlusNormal"/>
              <w:jc w:val="center"/>
            </w:pPr>
            <w:r>
              <w:t>Класс (подкласс), группа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E3069" w:rsidRDefault="003E3069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r>
              <w:t xml:space="preserve">С </w:t>
            </w:r>
            <w:hyperlink r:id="rId146">
              <w:r>
                <w:rPr>
                  <w:color w:val="0000FF"/>
                </w:rPr>
                <w:t>05</w:t>
              </w:r>
            </w:hyperlink>
            <w:r>
              <w:t xml:space="preserve"> по </w:t>
            </w:r>
            <w:hyperlink r:id="rId147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Добыча полезных ископаемых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11</w:t>
              </w:r>
            </w:hyperlink>
            <w:r>
              <w:t xml:space="preserve">, с </w:t>
            </w:r>
            <w:hyperlink r:id="rId150">
              <w:r>
                <w:rPr>
                  <w:color w:val="0000FF"/>
                </w:rPr>
                <w:t>13</w:t>
              </w:r>
            </w:hyperlink>
            <w:r>
              <w:t xml:space="preserve"> по </w:t>
            </w:r>
            <w:hyperlink r:id="rId15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Обрабатывающие производства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35.11.4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H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49.50.1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Транспортирование по трубопроводам нефти и нефтепродуктов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Деятельность гостиниц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J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P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Образование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Q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86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3E30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Раздел 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38.1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38.2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E3069" w:rsidRDefault="003E3069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</w:tbl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ind w:firstLine="540"/>
        <w:jc w:val="both"/>
      </w:pPr>
      <w:r>
        <w:t xml:space="preserve">Примечание. Приоритетные виды экономической деятельности определены в соответствии с </w:t>
      </w:r>
      <w:r>
        <w:lastRenderedPageBreak/>
        <w:t xml:space="preserve">Общероссийским </w:t>
      </w:r>
      <w:hyperlink r:id="rId16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jc w:val="both"/>
      </w:pPr>
    </w:p>
    <w:p w:rsidR="003E3069" w:rsidRDefault="003E30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A6B" w:rsidRDefault="00B56A6B">
      <w:bookmarkStart w:id="17" w:name="_GoBack"/>
      <w:bookmarkEnd w:id="17"/>
    </w:p>
    <w:sectPr w:rsidR="00B56A6B" w:rsidSect="00B1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69"/>
    <w:rsid w:val="003E3069"/>
    <w:rsid w:val="00B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1672-5C53-4E23-B3BE-033D6E7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3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3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3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3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3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3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3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C0479C9809B3E7E53B96B8C809D4F949D108FCE308E98C270490AF9D4F8ADB517514278AA9D788925FBF1C764506B7D3465ED0F2E1D660947741zCGCG" TargetMode="External"/><Relationship Id="rId117" Type="http://schemas.openxmlformats.org/officeDocument/2006/relationships/hyperlink" Target="consultantplus://offline/ref=99C0479C9809B3E7E53B88B5DE6588F14BDA54F3EC02E6DA7D5BCBF2CA46808C163A4D6DCCA4D583C60EFB4E701257ED864A43D2ECE3zDG4G" TargetMode="External"/><Relationship Id="rId21" Type="http://schemas.openxmlformats.org/officeDocument/2006/relationships/hyperlink" Target="consultantplus://offline/ref=99C0479C9809B3E7E53B96B8C809D4F949D108FCEC0BED8B250490AF9D4F8ADB517514278AA9D788925FBF1C764506B7D3465ED0F2E1D660947741zCGCG" TargetMode="External"/><Relationship Id="rId42" Type="http://schemas.openxmlformats.org/officeDocument/2006/relationships/hyperlink" Target="consultantplus://offline/ref=99C0479C9809B3E7E53B96B8C809D4F949D108FCEA09EE8D2907CDA5951686D9567A4B308DE0DB89925FBF1B7A1A03A2C21E50D3ECFFD77F887543CDz7G5G" TargetMode="External"/><Relationship Id="rId47" Type="http://schemas.openxmlformats.org/officeDocument/2006/relationships/hyperlink" Target="consultantplus://offline/ref=99C0479C9809B3E7E53B96B8C809D4F949D108FCEA0FEC8D2808CDA5951686D9567A4B308DE0DB89925FBF1B7A1A03A2C21E50D3ECFFD77F887543CDz7G5G" TargetMode="External"/><Relationship Id="rId63" Type="http://schemas.openxmlformats.org/officeDocument/2006/relationships/hyperlink" Target="consultantplus://offline/ref=99C0479C9809B3E7E53B96B8C809D4F949D108FCEA0FEC8D2808CDA5951686D9567A4B308DE0DB89925FBF1A7D1A03A2C21E50D3ECFFD77F887543CDz7G5G" TargetMode="External"/><Relationship Id="rId68" Type="http://schemas.openxmlformats.org/officeDocument/2006/relationships/hyperlink" Target="consultantplus://offline/ref=99C0479C9809B3E7E53B96B8C809D4F949D108FCEA02ED8F270490AF9D4F8ADB517514278AA9D788925FBE1A764506B7D3465ED0F2E1D660947741zCGCG" TargetMode="External"/><Relationship Id="rId84" Type="http://schemas.openxmlformats.org/officeDocument/2006/relationships/hyperlink" Target="consultantplus://offline/ref=99C0479C9809B3E7E53B96B8C809D4F949D108FCEC0CE98A290490AF9D4F8ADB517514278AA9D788925FBE1F764506B7D3465ED0F2E1D660947741zCGCG" TargetMode="External"/><Relationship Id="rId89" Type="http://schemas.openxmlformats.org/officeDocument/2006/relationships/hyperlink" Target="consultantplus://offline/ref=99C0479C9809B3E7E53B96B8C809D4F949D108FCEA0BEE892307CDA5951686D9567A4B308DE0DB89925FBF1A7A1A03A2C21E50D3ECFFD77F887543CDz7G5G" TargetMode="External"/><Relationship Id="rId112" Type="http://schemas.openxmlformats.org/officeDocument/2006/relationships/hyperlink" Target="consultantplus://offline/ref=99C0479C9809B3E7E53B96B8C809D4F949D108FCEA0CEF8C2709CDA5951686D9567A4B308DE0DB89925FBF1A7D1A03A2C21E50D3ECFFD77F887543CDz7G5G" TargetMode="External"/><Relationship Id="rId133" Type="http://schemas.openxmlformats.org/officeDocument/2006/relationships/hyperlink" Target="consultantplus://offline/ref=99C0479C9809B3E7E53B88B5DE6588F14BDA54F3EC02E6DA7D5BCBF2CA46808C163A4D6DCCA4D683C60EFB4E701257ED864A43D2ECE3zDG4G" TargetMode="External"/><Relationship Id="rId138" Type="http://schemas.openxmlformats.org/officeDocument/2006/relationships/hyperlink" Target="consultantplus://offline/ref=99C0479C9809B3E7E53B96B8C809D4F949D108FCEA09EE8D2907CDA5951686D9567A4B308DE0DB89925FBF1A751A03A2C21E50D3ECFFD77F887543CDz7G5G" TargetMode="External"/><Relationship Id="rId154" Type="http://schemas.openxmlformats.org/officeDocument/2006/relationships/hyperlink" Target="consultantplus://offline/ref=99C0479C9809B3E7E53B88B5DE6588F14BD85EF8EE0EE6DA7D5BCBF2CA46808C163A4D65CEA0D5899254EB4A39445AF086555DD1F2E3D77Cz9G5G" TargetMode="External"/><Relationship Id="rId159" Type="http://schemas.openxmlformats.org/officeDocument/2006/relationships/hyperlink" Target="consultantplus://offline/ref=99C0479C9809B3E7E53B88B5DE6588F14BD85EF8EE0EE6DA7D5BCBF2CA46808C163A4D65CEA1D5809254EB4A39445AF086555DD1F2E3D77Cz9G5G" TargetMode="External"/><Relationship Id="rId16" Type="http://schemas.openxmlformats.org/officeDocument/2006/relationships/hyperlink" Target="consultantplus://offline/ref=99C0479C9809B3E7E53B96B8C809D4F949D108FCE80DE889250490AF9D4F8ADB517514278AA9D788925FBF1C764506B7D3465ED0F2E1D660947741zCGCG" TargetMode="External"/><Relationship Id="rId107" Type="http://schemas.openxmlformats.org/officeDocument/2006/relationships/hyperlink" Target="consultantplus://offline/ref=99C0479C9809B3E7E53B96B8C809D4F949D108FCEA08E9842709CDA5951686D9567A4B308DE0DB89925FBF1B7A1A03A2C21E50D3ECFFD77F887543CDz7G5G" TargetMode="External"/><Relationship Id="rId11" Type="http://schemas.openxmlformats.org/officeDocument/2006/relationships/hyperlink" Target="consultantplus://offline/ref=99C0479C9809B3E7E53B96B8C809D4F949D108FCEA08ED84270490AF9D4F8ADB517514278AA9D788925FBF1D764506B7D3465ED0F2E1D660947741zCGCG" TargetMode="External"/><Relationship Id="rId32" Type="http://schemas.openxmlformats.org/officeDocument/2006/relationships/hyperlink" Target="consultantplus://offline/ref=99C0479C9809B3E7E53B96B8C809D4F949D108FCEA0BEE892307CDA5951686D9567A4B308DE0DB89925FBF1B7A1A03A2C21E50D3ECFFD77F887543CDz7G5G" TargetMode="External"/><Relationship Id="rId37" Type="http://schemas.openxmlformats.org/officeDocument/2006/relationships/hyperlink" Target="consultantplus://offline/ref=99C0479C9809B3E7E53B96B8C809D4F949D108FCEA0AE984290DCDA5951686D9567A4B308DE0DB89925FBF1E7C1A03A2C21E50D3ECFFD77F887543CDz7G5G" TargetMode="External"/><Relationship Id="rId53" Type="http://schemas.openxmlformats.org/officeDocument/2006/relationships/hyperlink" Target="consultantplus://offline/ref=99C0479C9809B3E7E53B96B8C809D4F949D108FCEA0FE88F210490AF9D4F8ADB517514278AA9D788925FBF13764506B7D3465ED0F2E1D660947741zCGCG" TargetMode="External"/><Relationship Id="rId58" Type="http://schemas.openxmlformats.org/officeDocument/2006/relationships/hyperlink" Target="consultantplus://offline/ref=99C0479C9809B3E7E53B96B8C809D4F949D108FCEC0FEC89260490AF9D4F8ADB517514278AA9D788925FBE19764506B7D3465ED0F2E1D660947741zCGCG" TargetMode="External"/><Relationship Id="rId74" Type="http://schemas.openxmlformats.org/officeDocument/2006/relationships/hyperlink" Target="consultantplus://offline/ref=99C0479C9809B3E7E53B96B8C809D4F949D108FCED03EA852A599AA7C44388DC5E2A0320C3A5D688925FB810294013A68B485DCEECE0C97C9675z4G0G" TargetMode="External"/><Relationship Id="rId79" Type="http://schemas.openxmlformats.org/officeDocument/2006/relationships/hyperlink" Target="consultantplus://offline/ref=99C0479C9809B3E7E53B96B8C809D4F949D108FCEA0FEA8C2806CDA5951686D9567A4B308DE0DB89925FBF1B7A1A03A2C21E50D3ECFFD77F887543CDz7G5G" TargetMode="External"/><Relationship Id="rId102" Type="http://schemas.openxmlformats.org/officeDocument/2006/relationships/hyperlink" Target="consultantplus://offline/ref=99C0479C9809B3E7E53B96B8C809D4F949D108FCEA0EEA8F250CCDA5951686D9567A4B308DE0DB89925FBF1A7C1A03A2C21E50D3ECFFD77F887543CDz7G5G" TargetMode="External"/><Relationship Id="rId123" Type="http://schemas.openxmlformats.org/officeDocument/2006/relationships/hyperlink" Target="consultantplus://offline/ref=99C0479C9809B3E7E53B88B5DE6588F14BD85EF8EE0EE6DA7D5BCBF2CA46808C163A4D65CEA4D2819554EB4A39445AF086555DD1F2E3D77Cz9G5G" TargetMode="External"/><Relationship Id="rId128" Type="http://schemas.openxmlformats.org/officeDocument/2006/relationships/hyperlink" Target="consultantplus://offline/ref=99C0479C9809B3E7E53B88B5DE6588F14BD85EF8EE0EE6DA7D5BCBF2CA46808C163A4D65CEA0D18A9354EB4A39445AF086555DD1F2E3D77Cz9G5G" TargetMode="External"/><Relationship Id="rId144" Type="http://schemas.openxmlformats.org/officeDocument/2006/relationships/hyperlink" Target="consultantplus://offline/ref=99C0479C9809B3E7E53B88B5DE6588F14BD85EF8EE0EE6DA7D5BCBF2CA46808C163A4D65CEA4D5819754EB4A39445AF086555DD1F2E3D77Cz9G5G" TargetMode="External"/><Relationship Id="rId149" Type="http://schemas.openxmlformats.org/officeDocument/2006/relationships/hyperlink" Target="consultantplus://offline/ref=99C0479C9809B3E7E53B88B5DE6588F14BD85EF8EE0EE6DA7D5BCBF2CA46808C163A4D65CEA5D68A9354EB4A39445AF086555DD1F2E3D77Cz9G5G" TargetMode="External"/><Relationship Id="rId5" Type="http://schemas.openxmlformats.org/officeDocument/2006/relationships/hyperlink" Target="consultantplus://offline/ref=99C0479C9809B3E7E53B96B8C809D4F949D108FCED03EA852A599AA7C44388DC5E2A0320C3A5D688925FB910294013A68B485DCEECE0C97C9675z4G0G" TargetMode="External"/><Relationship Id="rId90" Type="http://schemas.openxmlformats.org/officeDocument/2006/relationships/hyperlink" Target="consultantplus://offline/ref=99C0479C9809B3E7E53B96B8C809D4F949D108FCEA0CEF88270DCDA5951686D9567A4B308DE0DB89925FBF1B7A1A03A2C21E50D3ECFFD77F887543CDz7G5G" TargetMode="External"/><Relationship Id="rId95" Type="http://schemas.openxmlformats.org/officeDocument/2006/relationships/hyperlink" Target="consultantplus://offline/ref=99C0479C9809B3E7E53B96B8C809D4F949D108FCEA0CEF8C2709CDA5951686D9567A4B308DE0DB89925FBF1B751A03A2C21E50D3ECFFD77F887543CDz7G5G" TargetMode="External"/><Relationship Id="rId160" Type="http://schemas.openxmlformats.org/officeDocument/2006/relationships/hyperlink" Target="consultantplus://offline/ref=99C0479C9809B3E7E53B88B5DE6588F14BD85EF8EE0EE6DA7D5BCBF2CA46808C163A4D65CEA1D2889B54EB4A39445AF086555DD1F2E3D77Cz9G5G" TargetMode="External"/><Relationship Id="rId165" Type="http://schemas.openxmlformats.org/officeDocument/2006/relationships/hyperlink" Target="consultantplus://offline/ref=99C0479C9809B3E7E53B88B5DE6588F14BD85EF8EE0EE6DA7D5BCBF2CA46808C043A1569CDA4C8889341BD1B7Fz1G2G" TargetMode="External"/><Relationship Id="rId22" Type="http://schemas.openxmlformats.org/officeDocument/2006/relationships/hyperlink" Target="consultantplus://offline/ref=99C0479C9809B3E7E53B96B8C809D4F949D108FCEC0BEF8E290490AF9D4F8ADB517514278AA9D788925FBF1C764506B7D3465ED0F2E1D660947741zCGCG" TargetMode="External"/><Relationship Id="rId27" Type="http://schemas.openxmlformats.org/officeDocument/2006/relationships/hyperlink" Target="consultantplus://offline/ref=99C0479C9809B3E7E53B96B8C809D4F949D108FCE308EA88260490AF9D4F8ADB517514278AA9D788925FBF1C764506B7D3465ED0F2E1D660947741zCGCG" TargetMode="External"/><Relationship Id="rId43" Type="http://schemas.openxmlformats.org/officeDocument/2006/relationships/hyperlink" Target="consultantplus://offline/ref=99C0479C9809B3E7E53B96B8C809D4F949D108FCEA08E58A2609CDA5951686D9567A4B308DE0DB89925FBF1B7A1A03A2C21E50D3ECFFD77F887543CDz7G5G" TargetMode="External"/><Relationship Id="rId48" Type="http://schemas.openxmlformats.org/officeDocument/2006/relationships/hyperlink" Target="consultantplus://offline/ref=99C0479C9809B3E7E53B96B8C809D4F949D108FCEA0FE98D250ACDA5951686D9567A4B308DE0DB89925FBF1A7D1A03A2C21E50D3ECFFD77F887543CDz7G5G" TargetMode="External"/><Relationship Id="rId64" Type="http://schemas.openxmlformats.org/officeDocument/2006/relationships/hyperlink" Target="consultantplus://offline/ref=99C0479C9809B3E7E53B88B5DE6588F14BDA54F3EC02E6DA7D5BCBF2CA46808C163A4D66C8ACDDDCC31BEA167E1149F387555FD0EEzEG2G" TargetMode="External"/><Relationship Id="rId69" Type="http://schemas.openxmlformats.org/officeDocument/2006/relationships/hyperlink" Target="consultantplus://offline/ref=99C0479C9809B3E7E53B96B8C809D4F949D108FCEA0FEB842506CDA5951686D9567A4B308DE0DB89925FBF1A791A03A2C21E50D3ECFFD77F887543CDz7G5G" TargetMode="External"/><Relationship Id="rId113" Type="http://schemas.openxmlformats.org/officeDocument/2006/relationships/hyperlink" Target="consultantplus://offline/ref=99C0479C9809B3E7E53B96B8C809D4F949D108FCEA0CEF8C2709CDA5951686D9567A4B308DE0DB89925FBF1A7F1A03A2C21E50D3ECFFD77F887543CDz7G5G" TargetMode="External"/><Relationship Id="rId118" Type="http://schemas.openxmlformats.org/officeDocument/2006/relationships/hyperlink" Target="consultantplus://offline/ref=99C0479C9809B3E7E53B96B8C809D4F949D108FCEA0EE88F230ECDA5951686D9567A4B308DE0DB89925FBF1A781A03A2C21E50D3ECFFD77F887543CDz7G5G" TargetMode="External"/><Relationship Id="rId134" Type="http://schemas.openxmlformats.org/officeDocument/2006/relationships/hyperlink" Target="consultantplus://offline/ref=99C0479C9809B3E7E53B88B5DE6588F14BD955F5E802E6DA7D5BCBF2CA46808C163A4D65CCADDDDCC31BEA167E1149F387555FD0EEzEG2G" TargetMode="External"/><Relationship Id="rId139" Type="http://schemas.openxmlformats.org/officeDocument/2006/relationships/hyperlink" Target="consultantplus://offline/ref=99C0479C9809B3E7E53B96B8C809D4F949D108FCEC0AE48C2A599AA7C44388DC5E2A0320C3A5D688925DBB10294013A68B485DCEECE0C97C9675z4G0G" TargetMode="External"/><Relationship Id="rId80" Type="http://schemas.openxmlformats.org/officeDocument/2006/relationships/hyperlink" Target="consultantplus://offline/ref=99C0479C9809B3E7E53B96B8C809D4F949D108FCE30DEC8A210490AF9D4F8ADB517514278AA9D788925FBF13764506B7D3465ED0F2E1D660947741zCGCG" TargetMode="External"/><Relationship Id="rId85" Type="http://schemas.openxmlformats.org/officeDocument/2006/relationships/hyperlink" Target="consultantplus://offline/ref=99C0479C9809B3E7E53B96B8C809D4F949D108FCE308E98C270490AF9D4F8ADB517514278AA9D788925FBF1C764506B7D3465ED0F2E1D660947741zCGCG" TargetMode="External"/><Relationship Id="rId150" Type="http://schemas.openxmlformats.org/officeDocument/2006/relationships/hyperlink" Target="consultantplus://offline/ref=99C0479C9809B3E7E53B88B5DE6588F14BD85EF8EE0EE6DA7D5BCBF2CA46808C163A4D65CEA5D68E9754EB4A39445AF086555DD1F2E3D77Cz9G5G" TargetMode="External"/><Relationship Id="rId155" Type="http://schemas.openxmlformats.org/officeDocument/2006/relationships/hyperlink" Target="consultantplus://offline/ref=99C0479C9809B3E7E53B88B5DE6588F14BD85EF8EE0EE6DA7D5BCBF2CA46808C163A4D65CEA0D2819154EB4A39445AF086555DD1F2E3D77Cz9G5G" TargetMode="External"/><Relationship Id="rId12" Type="http://schemas.openxmlformats.org/officeDocument/2006/relationships/hyperlink" Target="consultantplus://offline/ref=99C0479C9809B3E7E53B96B8C809D4F949D108FCEA08E98C230490AF9D4F8ADB517514278AA9D788925FBF1D764506B7D3465ED0F2E1D660947741zCGCG" TargetMode="External"/><Relationship Id="rId17" Type="http://schemas.openxmlformats.org/officeDocument/2006/relationships/hyperlink" Target="consultantplus://offline/ref=99C0479C9809B3E7E53B96B8C809D4F949D108FCEF0AE489200490AF9D4F8ADB517514278AA9D788925FBF1C764506B7D3465ED0F2E1D660947741zCGCG" TargetMode="External"/><Relationship Id="rId33" Type="http://schemas.openxmlformats.org/officeDocument/2006/relationships/hyperlink" Target="consultantplus://offline/ref=99C0479C9809B3E7E53B96B8C809D4F949D108FCE20AEF8A220490AF9D4F8ADB517514278AA9D788925FBF1C764506B7D3465ED0F2E1D660947741zCGCG" TargetMode="External"/><Relationship Id="rId38" Type="http://schemas.openxmlformats.org/officeDocument/2006/relationships/hyperlink" Target="consultantplus://offline/ref=99C0479C9809B3E7E53B96B8C809D4F949D108FCEA0BE88E2907CDA5951686D9567A4B308DE0DB89925FBF1B741A03A2C21E50D3ECFFD77F887543CDz7G5G" TargetMode="External"/><Relationship Id="rId59" Type="http://schemas.openxmlformats.org/officeDocument/2006/relationships/hyperlink" Target="consultantplus://offline/ref=99C0479C9809B3E7E53B88B5DE6588F14BDA54F3EC02E6DA7D5BCBF2CA46808C163A4D6DCCA4D283C60EFB4E701257ED864A43D2ECE3zDG4G" TargetMode="External"/><Relationship Id="rId103" Type="http://schemas.openxmlformats.org/officeDocument/2006/relationships/hyperlink" Target="consultantplus://offline/ref=99C0479C9809B3E7E53B96B8C809D4F949D108FCEA08E9842709CDA5951686D9567A4B308DE0DB89925FBF1B7A1A03A2C21E50D3ECFFD77F887543CDz7G5G" TargetMode="External"/><Relationship Id="rId108" Type="http://schemas.openxmlformats.org/officeDocument/2006/relationships/hyperlink" Target="consultantplus://offline/ref=99C0479C9809B3E7E53B96B8C809D4F949D108FCEC0CE98A290490AF9D4F8ADB517514278AA9D788925FBE1F764506B7D3465ED0F2E1D660947741zCGCG" TargetMode="External"/><Relationship Id="rId124" Type="http://schemas.openxmlformats.org/officeDocument/2006/relationships/hyperlink" Target="consultantplus://offline/ref=99C0479C9809B3E7E53B96B8C809D4F949D108FCE302EB88220490AF9D4F8ADB517514278AA9D788925FBA13764506B7D3465ED0F2E1D660947741zCGCG" TargetMode="External"/><Relationship Id="rId129" Type="http://schemas.openxmlformats.org/officeDocument/2006/relationships/hyperlink" Target="consultantplus://offline/ref=99C0479C9809B3E7E53B88B5DE6588F14BD85EF8EE0EE6DA7D5BCBF2CA46808C163A4D65CEA4D2819554EB4A39445AF086555DD1F2E3D77Cz9G5G" TargetMode="External"/><Relationship Id="rId54" Type="http://schemas.openxmlformats.org/officeDocument/2006/relationships/hyperlink" Target="consultantplus://offline/ref=99C0479C9809B3E7E53B88B5DE6588F14BDA54F3EC02E6DA7D5BCBF2CA46808C163A4D65C7ADDDDCC31BEA167E1149F387555FD0EEzEG2G" TargetMode="External"/><Relationship Id="rId70" Type="http://schemas.openxmlformats.org/officeDocument/2006/relationships/hyperlink" Target="consultantplus://offline/ref=99C0479C9809B3E7E53B96B8C809D4F949D108FCEA0EEA8F250CCDA5951686D9567A4B308DE0DB89925FBF1B741A03A2C21E50D3ECFFD77F887543CDz7G5G" TargetMode="External"/><Relationship Id="rId75" Type="http://schemas.openxmlformats.org/officeDocument/2006/relationships/hyperlink" Target="consultantplus://offline/ref=99C0479C9809B3E7E53B96B8C809D4F949D108FCE30DEC8A210490AF9D4F8ADB517514278AA9D788925FBF13764506B7D3465ED0F2E1D660947741zCGCG" TargetMode="External"/><Relationship Id="rId91" Type="http://schemas.openxmlformats.org/officeDocument/2006/relationships/hyperlink" Target="consultantplus://offline/ref=99C0479C9809B3E7E53B96B8C809D4F949D108FCEA0CEF88270DCDA5951686D9567A4B308DE0DB89925FBF1B741A03A2C21E50D3ECFFD77F887543CDz7G5G" TargetMode="External"/><Relationship Id="rId96" Type="http://schemas.openxmlformats.org/officeDocument/2006/relationships/hyperlink" Target="consultantplus://offline/ref=99C0479C9809B3E7E53B88B5DE6588F14BDA54F3EC02E6DA7D5BCBF2CA46808C163A4D6DCCA4D683C60EFB4E701257ED864A43D2ECE3zDG4G" TargetMode="External"/><Relationship Id="rId140" Type="http://schemas.openxmlformats.org/officeDocument/2006/relationships/hyperlink" Target="consultantplus://offline/ref=99C0479C9809B3E7E53B96B8C809D4F949D108FCEA0FE88F210490AF9D4F8ADB517514278AA9D788925FBE1B764506B7D3465ED0F2E1D660947741zCGCG" TargetMode="External"/><Relationship Id="rId145" Type="http://schemas.openxmlformats.org/officeDocument/2006/relationships/hyperlink" Target="consultantplus://offline/ref=99C0479C9809B3E7E53B88B5DE6588F14BD85EF8EE0EE6DA7D5BCBF2CA46808C163A4D65CEA4D28B9A54EB4A39445AF086555DD1F2E3D77Cz9G5G" TargetMode="External"/><Relationship Id="rId161" Type="http://schemas.openxmlformats.org/officeDocument/2006/relationships/hyperlink" Target="consultantplus://offline/ref=99C0479C9809B3E7E53B88B5DE6588F14BD85EF8EE0EE6DA7D5BCBF2CA46808C163A4D65CEA1D28A9A54EB4A39445AF086555DD1F2E3D77Cz9G5G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0479C9809B3E7E53B96B8C809D4F949D108FCEC0AE48C2A599AA7C44388DC5E2A0320C3A5D688925FB910294013A68B485DCEECE0C97C9675z4G0G" TargetMode="External"/><Relationship Id="rId15" Type="http://schemas.openxmlformats.org/officeDocument/2006/relationships/hyperlink" Target="consultantplus://offline/ref=99C0479C9809B3E7E53B96B8C809D4F949D108FCEA02ED8F270490AF9D4F8ADB517514278AA9D788925FBF1C764506B7D3465ED0F2E1D660947741zCGCG" TargetMode="External"/><Relationship Id="rId23" Type="http://schemas.openxmlformats.org/officeDocument/2006/relationships/hyperlink" Target="consultantplus://offline/ref=99C0479C9809B3E7E53B96B8C809D4F949D108FCEC0FEC89260490AF9D4F8ADB517514278AA9D788925FBF1C764506B7D3465ED0F2E1D660947741zCGCG" TargetMode="External"/><Relationship Id="rId28" Type="http://schemas.openxmlformats.org/officeDocument/2006/relationships/hyperlink" Target="consultantplus://offline/ref=99C0479C9809B3E7E53B96B8C809D4F949D108FCE30DEC8A210490AF9D4F8ADB517514278AA9D788925FBF1C764506B7D3465ED0F2E1D660947741zCGCG" TargetMode="External"/><Relationship Id="rId36" Type="http://schemas.openxmlformats.org/officeDocument/2006/relationships/hyperlink" Target="consultantplus://offline/ref=99C0479C9809B3E7E53B96B8C809D4F949D108FCEA0AED8C270BCDA5951686D9567A4B308DE0DB89925FBF197F1A03A2C21E50D3ECFFD77F887543CDz7G5G" TargetMode="External"/><Relationship Id="rId49" Type="http://schemas.openxmlformats.org/officeDocument/2006/relationships/hyperlink" Target="consultantplus://offline/ref=99C0479C9809B3E7E53B96B8C809D4F949D108FCEA0FE88B2609CDA5951686D9567A4B308DE0DB89925FBF1A7E1A03A2C21E50D3ECFFD77F887543CDz7G5G" TargetMode="External"/><Relationship Id="rId57" Type="http://schemas.openxmlformats.org/officeDocument/2006/relationships/hyperlink" Target="consultantplus://offline/ref=99C0479C9809B3E7E53B96B8C809D4F949D108FCEA09EE8D2907CDA5951686D9567A4B308DE0DB89925FBF1B751A03A2C21E50D3ECFFD77F887543CDz7G5G" TargetMode="External"/><Relationship Id="rId106" Type="http://schemas.openxmlformats.org/officeDocument/2006/relationships/hyperlink" Target="consultantplus://offline/ref=99C0479C9809B3E7E53B96B8C809D4F949D108FCEA02ED8F270490AF9D4F8ADB517514278AA9D788925FBE1F764506B7D3465ED0F2E1D660947741zCGCG" TargetMode="External"/><Relationship Id="rId114" Type="http://schemas.openxmlformats.org/officeDocument/2006/relationships/hyperlink" Target="consultantplus://offline/ref=99C0479C9809B3E7E53B96B8C809D4F949D108FCEA0CEF8C2709CDA5951686D9567A4B308DE0DB89925FBF1A7D1A03A2C21E50D3ECFFD77F887543CDz7G5G" TargetMode="External"/><Relationship Id="rId119" Type="http://schemas.openxmlformats.org/officeDocument/2006/relationships/hyperlink" Target="consultantplus://offline/ref=99C0479C9809B3E7E53B88B5DE6588F14BDA54F3EC02E6DA7D5BCBF2CA46808C163A4D65CEA7D38F9054EB4A39445AF086555DD1F2E3D77Cz9G5G" TargetMode="External"/><Relationship Id="rId127" Type="http://schemas.openxmlformats.org/officeDocument/2006/relationships/hyperlink" Target="consultantplus://offline/ref=99C0479C9809B3E7E53B88B5DE6588F14BD85EF8EE0EE6DA7D5BCBF2CA46808C163A4D65CEA0D38D9754EB4A39445AF086555DD1F2E3D77Cz9G5G" TargetMode="External"/><Relationship Id="rId10" Type="http://schemas.openxmlformats.org/officeDocument/2006/relationships/hyperlink" Target="consultantplus://offline/ref=99C0479C9809B3E7E53B96B8C809D4F949D108FCEA0AEE88270490AF9D4F8ADB517514278AA9D788925FBF1D764506B7D3465ED0F2E1D660947741zCGCG" TargetMode="External"/><Relationship Id="rId31" Type="http://schemas.openxmlformats.org/officeDocument/2006/relationships/hyperlink" Target="consultantplus://offline/ref=99C0479C9809B3E7E53B96B8C809D4F949D108FCE302E58A220490AF9D4F8ADB517514278AA9D788925FBF1C764506B7D3465ED0F2E1D660947741zCGCG" TargetMode="External"/><Relationship Id="rId44" Type="http://schemas.openxmlformats.org/officeDocument/2006/relationships/hyperlink" Target="consultantplus://offline/ref=99C0479C9809B3E7E53B96B8C809D4F949D108FCEA0EE88F230ECDA5951686D9567A4B308DE0DB89925FBF1A791A03A2C21E50D3ECFFD77F887543CDz7G5G" TargetMode="External"/><Relationship Id="rId52" Type="http://schemas.openxmlformats.org/officeDocument/2006/relationships/hyperlink" Target="consultantplus://offline/ref=99C0479C9809B3E7E53B96B8C809D4F949D108FCEA0CEF8C2709CDA5951686D9567A4B308DE0DB89925FBF1B7A1A03A2C21E50D3ECFFD77F887543CDz7G5G" TargetMode="External"/><Relationship Id="rId60" Type="http://schemas.openxmlformats.org/officeDocument/2006/relationships/hyperlink" Target="consultantplus://offline/ref=99C0479C9809B3E7E53B96B8C809D4F949D108FCE302EB88220490AF9D4F8ADB517514278AA9D788925FBA1A764506B7D3465ED0F2E1D660947741zCGCG" TargetMode="External"/><Relationship Id="rId65" Type="http://schemas.openxmlformats.org/officeDocument/2006/relationships/hyperlink" Target="consultantplus://offline/ref=99C0479C9809B3E7E53B96B8C809D4F949D108FCEA0FEC8D2808CDA5951686D9567A4B308DE0DB89925FBF1A7C1A03A2C21E50D3ECFFD77F887543CDz7G5G" TargetMode="External"/><Relationship Id="rId73" Type="http://schemas.openxmlformats.org/officeDocument/2006/relationships/hyperlink" Target="consultantplus://offline/ref=99C0479C9809B3E7E53B96B8C809D4F949D108FCEA02ED8F270490AF9D4F8ADB517514278AA9D788925FBE1A764506B7D3465ED0F2E1D660947741zCGCG" TargetMode="External"/><Relationship Id="rId78" Type="http://schemas.openxmlformats.org/officeDocument/2006/relationships/hyperlink" Target="consultantplus://offline/ref=99C0479C9809B3E7E53B96B8C809D4F949D108FCEA02ED8F270490AF9D4F8ADB517514278AA9D788925FBE1A764506B7D3465ED0F2E1D660947741zCGCG" TargetMode="External"/><Relationship Id="rId81" Type="http://schemas.openxmlformats.org/officeDocument/2006/relationships/hyperlink" Target="consultantplus://offline/ref=99C0479C9809B3E7E53B96B8C809D4F949D108FCE30AEC8D2A599AA7C44388DC5E2A0320C3A5D688925FB710294013A68B485DCEECE0C97C9675z4G0G" TargetMode="External"/><Relationship Id="rId86" Type="http://schemas.openxmlformats.org/officeDocument/2006/relationships/hyperlink" Target="consultantplus://offline/ref=99C0479C9809B3E7E53B88B5DE6588F14BD956F0EB0EE6DA7D5BCBF2CA46808C163A4D66C7AF82D9D60AB2187D0F57F298495DD2zEGFG" TargetMode="External"/><Relationship Id="rId94" Type="http://schemas.openxmlformats.org/officeDocument/2006/relationships/hyperlink" Target="consultantplus://offline/ref=99C0479C9809B3E7E53B96B8C809D4F949D108FCEA0CEF8C2709CDA5951686D9567A4B308DE0DB89925FBF1A7F1A03A2C21E50D3ECFFD77F887543CDz7G5G" TargetMode="External"/><Relationship Id="rId99" Type="http://schemas.openxmlformats.org/officeDocument/2006/relationships/hyperlink" Target="consultantplus://offline/ref=99C0479C9809B3E7E53B96B8C809D4F949D108FCEA0EEA8F250CCDA5951686D9567A4B308DE0DB89925FBF1C7B1A03A2C21E50D3ECFFD77F887543CDz7G5G" TargetMode="External"/><Relationship Id="rId101" Type="http://schemas.openxmlformats.org/officeDocument/2006/relationships/hyperlink" Target="consultantplus://offline/ref=99C0479C9809B3E7E53B96B8C809D4F949D108FCEA0FEB842506CDA5951686D9567A4B308DE0DB89925FBF1A791A03A2C21E50D3ECFFD77F887543CDz7G5G" TargetMode="External"/><Relationship Id="rId122" Type="http://schemas.openxmlformats.org/officeDocument/2006/relationships/hyperlink" Target="consultantplus://offline/ref=99C0479C9809B3E7E53B88B5DE6588F14BD85EF8EE0EE6DA7D5BCBF2CA46808C163A4D65CEA0D18A9354EB4A39445AF086555DD1F2E3D77Cz9G5G" TargetMode="External"/><Relationship Id="rId130" Type="http://schemas.openxmlformats.org/officeDocument/2006/relationships/hyperlink" Target="consultantplus://offline/ref=99C0479C9809B3E7E53B96B8C809D4F949D108FCE302EB88220490AF9D4F8ADB517514278AA9D788925FB91B764506B7D3465ED0F2E1D660947741zCGCG" TargetMode="External"/><Relationship Id="rId135" Type="http://schemas.openxmlformats.org/officeDocument/2006/relationships/hyperlink" Target="consultantplus://offline/ref=99C0479C9809B3E7E53B88B5DE6588F14BDA54F3EC02E6DA7D5BCBF2CA46808C163A4D66C9ACDDDCC31BEA167E1149F387555FD0EEzEG2G" TargetMode="External"/><Relationship Id="rId143" Type="http://schemas.openxmlformats.org/officeDocument/2006/relationships/hyperlink" Target="consultantplus://offline/ref=99C0479C9809B3E7E53B88B5DE6588F14BD85EF8EE0EE6DA7D5BCBF2CA46808C163A4D65CEA4D78B9454EB4A39445AF086555DD1F2E3D77Cz9G5G" TargetMode="External"/><Relationship Id="rId148" Type="http://schemas.openxmlformats.org/officeDocument/2006/relationships/hyperlink" Target="consultantplus://offline/ref=99C0479C9809B3E7E53B88B5DE6588F14BD85EF8EE0EE6DA7D5BCBF2CA46808C163A4D65CEA4D1899654EB4A39445AF086555DD1F2E3D77Cz9G5G" TargetMode="External"/><Relationship Id="rId151" Type="http://schemas.openxmlformats.org/officeDocument/2006/relationships/hyperlink" Target="consultantplus://offline/ref=99C0479C9809B3E7E53B88B5DE6588F14BD85EF8EE0EE6DA7D5BCBF2CA46808C163A4D65CEA6D08A9054EB4A39445AF086555DD1F2E3D77Cz9G5G" TargetMode="External"/><Relationship Id="rId156" Type="http://schemas.openxmlformats.org/officeDocument/2006/relationships/hyperlink" Target="consultantplus://offline/ref=99C0479C9809B3E7E53B88B5DE6588F14BD85EF8EE0EE6DA7D5BCBF2CA46808C163A4D65CEA0D38A9454EB4A39445AF086555DD1F2E3D77Cz9G5G" TargetMode="External"/><Relationship Id="rId164" Type="http://schemas.openxmlformats.org/officeDocument/2006/relationships/hyperlink" Target="consultantplus://offline/ref=99C0479C9809B3E7E53B88B5DE6588F14BD85EF8EE0EE6DA7D5BCBF2CA46808C163A4D65CEA6DE8C9754EB4A39445AF086555DD1F2E3D77Cz9G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C0479C9809B3E7E53B96B8C809D4F949D108FCE203EB882A599AA7C44388DC5E2A0320C3A5D688925FB910294013A68B485DCEECE0C97C9675z4G0G" TargetMode="External"/><Relationship Id="rId13" Type="http://schemas.openxmlformats.org/officeDocument/2006/relationships/hyperlink" Target="consultantplus://offline/ref=99C0479C9809B3E7E53B96B8C809D4F949D108FCEA09EF8C230490AF9D4F8ADB517514278AA9D788925FBF1D764506B7D3465ED0F2E1D660947741zCGCG" TargetMode="External"/><Relationship Id="rId18" Type="http://schemas.openxmlformats.org/officeDocument/2006/relationships/hyperlink" Target="consultantplus://offline/ref=99C0479C9809B3E7E53B96B8C809D4F949D108FCEF08E58B230490AF9D4F8ADB517514278AA9D788925FBF1C764506B7D3465ED0F2E1D660947741zCGCG" TargetMode="External"/><Relationship Id="rId39" Type="http://schemas.openxmlformats.org/officeDocument/2006/relationships/hyperlink" Target="consultantplus://offline/ref=99C0479C9809B3E7E53B96B8C809D4F949D108FCEA0BEB89210CCDA5951686D9567A4B308DE0DB89925FBF1B7A1A03A2C21E50D3ECFFD77F887543CDz7G5G" TargetMode="External"/><Relationship Id="rId109" Type="http://schemas.openxmlformats.org/officeDocument/2006/relationships/hyperlink" Target="consultantplus://offline/ref=99C0479C9809B3E7E53B96B8C809D4F949D108FCE308EA88260490AF9D4F8ADB517514278AA9D788925FBE1B764506B7D3465ED0F2E1D660947741zCGCG" TargetMode="External"/><Relationship Id="rId34" Type="http://schemas.openxmlformats.org/officeDocument/2006/relationships/hyperlink" Target="consultantplus://offline/ref=99C0479C9809B3E7E53B96B8C809D4F949D108FCE20AEF8A240490AF9D4F8ADB517514278AA9D788925FBF1C764506B7D3465ED0F2E1D660947741zCGCG" TargetMode="External"/><Relationship Id="rId50" Type="http://schemas.openxmlformats.org/officeDocument/2006/relationships/hyperlink" Target="consultantplus://offline/ref=99C0479C9809B3E7E53B96B8C809D4F949D108FCEA0FEB8E2407CDA5951686D9567A4B308DE0DB89925FBF1B7A1A03A2C21E50D3ECFFD77F887543CDz7G5G" TargetMode="External"/><Relationship Id="rId55" Type="http://schemas.openxmlformats.org/officeDocument/2006/relationships/hyperlink" Target="consultantplus://offline/ref=99C0479C9809B3E7E53B96B8C809D4F949D108FCEC0FEC89260490AF9D4F8ADB517514278AA9D788925FBF13764506B7D3465ED0F2E1D660947741zCGCG" TargetMode="External"/><Relationship Id="rId76" Type="http://schemas.openxmlformats.org/officeDocument/2006/relationships/hyperlink" Target="consultantplus://offline/ref=99C0479C9809B3E7E53B96B8C809D4F949D108FCE203EB882A599AA7C44388DC5E2A0320C3A5D688925FB810294013A68B485DCEECE0C97C9675z4G0G" TargetMode="External"/><Relationship Id="rId97" Type="http://schemas.openxmlformats.org/officeDocument/2006/relationships/hyperlink" Target="consultantplus://offline/ref=99C0479C9809B3E7E53B96B8C809D4F949D108FCEA0BEB89240ACDA5951686D9567A4B309FE08385915FA11B7C0F55F384z4G8G" TargetMode="External"/><Relationship Id="rId104" Type="http://schemas.openxmlformats.org/officeDocument/2006/relationships/hyperlink" Target="consultantplus://offline/ref=99C0479C9809B3E7E53B96B8C809D4F949D108FCEA02ED8F270490AF9D4F8ADB517514278AA9D788925FBE18764506B7D3465ED0F2E1D660947741zCGCG" TargetMode="External"/><Relationship Id="rId120" Type="http://schemas.openxmlformats.org/officeDocument/2006/relationships/hyperlink" Target="consultantplus://offline/ref=99C0479C9809B3E7E53B96B8C809D4F949D108FCEA0FEB8E2407CDA5951686D9567A4B308DE0DB89925FBF1B751A03A2C21E50D3ECFFD77F887543CDz7G5G" TargetMode="External"/><Relationship Id="rId125" Type="http://schemas.openxmlformats.org/officeDocument/2006/relationships/hyperlink" Target="consultantplus://offline/ref=99C0479C9809B3E7E53B88B5DE6588F14BDA54F3EC02E6DA7D5BCBF2CA46808C163A4D65CEA7D38F9054EB4A39445AF086555DD1F2E3D77Cz9G5G" TargetMode="External"/><Relationship Id="rId141" Type="http://schemas.openxmlformats.org/officeDocument/2006/relationships/hyperlink" Target="consultantplus://offline/ref=99C0479C9809B3E7E53B96B8C809D4F949D108FCEC0AE48C2A599AA7C44388DC5E2A0320C3A5D688925DB810294013A68B485DCEECE0C97C9675z4G0G" TargetMode="External"/><Relationship Id="rId146" Type="http://schemas.openxmlformats.org/officeDocument/2006/relationships/hyperlink" Target="consultantplus://offline/ref=99C0479C9809B3E7E53B88B5DE6588F14BD85EF8EE0EE6DA7D5BCBF2CA46808C163A4D65CEA4D3889254EB4A39445AF086555DD1F2E3D77Cz9G5G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9C0479C9809B3E7E53B96B8C809D4F949D108FCEC0DE58B2A599AA7C44388DC5E2A0320C3A5D688925FB910294013A68B485DCEECE0C97C9675z4G0G" TargetMode="External"/><Relationship Id="rId71" Type="http://schemas.openxmlformats.org/officeDocument/2006/relationships/hyperlink" Target="consultantplus://offline/ref=99C0479C9809B3E7E53B96B8C809D4F949D108FCEA02ED8F270490AF9D4F8ADB517514278AA9D788925FBE1A764506B7D3465ED0F2E1D660947741zCGCG" TargetMode="External"/><Relationship Id="rId92" Type="http://schemas.openxmlformats.org/officeDocument/2006/relationships/hyperlink" Target="consultantplus://offline/ref=99C0479C9809B3E7E53B96B8C809D4F949D108FCEA0CEF88270DCDA5951686D9567A4B308DE0DB89925FBF1B7A1A03A2C21E50D3ECFFD77F887543CDz7G5G" TargetMode="External"/><Relationship Id="rId162" Type="http://schemas.openxmlformats.org/officeDocument/2006/relationships/hyperlink" Target="consultantplus://offline/ref=99C0479C9809B3E7E53B88B5DE6588F14BD85EF8EE0EE6DA7D5BCBF2CA46808C163A4D65CEA6DE8B9154EB4A39445AF086555DD1F2E3D77Cz9G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C0479C9809B3E7E53B96B8C809D4F949D108FCE30DEE8B280490AF9D4F8ADB517514278AA9D788925FBF1C764506B7D3465ED0F2E1D660947741zCGCG" TargetMode="External"/><Relationship Id="rId24" Type="http://schemas.openxmlformats.org/officeDocument/2006/relationships/hyperlink" Target="consultantplus://offline/ref=99C0479C9809B3E7E53B96B8C809D4F949D108FCEC0CE98A290490AF9D4F8ADB517514278AA9D788925FBF1C764506B7D3465ED0F2E1D660947741zCGCG" TargetMode="External"/><Relationship Id="rId40" Type="http://schemas.openxmlformats.org/officeDocument/2006/relationships/hyperlink" Target="consultantplus://offline/ref=99C0479C9809B3E7E53B96B8C809D4F949D108FCEA0CEF88270DCDA5951686D9567A4B308DE0DB89925FBF1B7A1A03A2C21E50D3ECFFD77F887543CDz7G5G" TargetMode="External"/><Relationship Id="rId45" Type="http://schemas.openxmlformats.org/officeDocument/2006/relationships/hyperlink" Target="consultantplus://offline/ref=99C0479C9809B3E7E53B96B8C809D4F949D108FCEA09EE892906CDA5951686D9567A4B308DE0DB89925FBF1E7E1A03A2C21E50D3ECFFD77F887543CDz7G5G" TargetMode="External"/><Relationship Id="rId66" Type="http://schemas.openxmlformats.org/officeDocument/2006/relationships/hyperlink" Target="consultantplus://offline/ref=99C0479C9809B3E7E53B96B8C809D4F949D108FCEA0FEC8D2808CDA5951686D9567A4B308DE0DB89925FBF1A7F1A03A2C21E50D3ECFFD77F887543CDz7G5G" TargetMode="External"/><Relationship Id="rId87" Type="http://schemas.openxmlformats.org/officeDocument/2006/relationships/hyperlink" Target="consultantplus://offline/ref=99C0479C9809B3E7E53B96B8C809D4F949D108FCEA0FE98D250ACDA5951686D9567A4B308DE0DB89925FBF1A7D1A03A2C21E50D3ECFFD77F887543CDz7G5G" TargetMode="External"/><Relationship Id="rId110" Type="http://schemas.openxmlformats.org/officeDocument/2006/relationships/hyperlink" Target="consultantplus://offline/ref=99C0479C9809B3E7E53B96B8C809D4F949D108FCE302E58A220490AF9D4F8ADB517514278AA9D788925FBE1B764506B7D3465ED0F2E1D660947741zCGCG" TargetMode="External"/><Relationship Id="rId115" Type="http://schemas.openxmlformats.org/officeDocument/2006/relationships/hyperlink" Target="consultantplus://offline/ref=99C0479C9809B3E7E53B96B8C809D4F949D108FCEC03EA89290490AF9D4F8ADB517514278AA9D788925FBF1C764506B7D3465ED0F2E1D660947741zCGCG" TargetMode="External"/><Relationship Id="rId131" Type="http://schemas.openxmlformats.org/officeDocument/2006/relationships/hyperlink" Target="consultantplus://offline/ref=99C0479C9809B3E7E53B96B8C809D4F949D108FCEA0FE88B2609CDA5951686D9567A4B308DE0DB89925FBF1A7E1A03A2C21E50D3ECFFD77F887543CDz7G5G" TargetMode="External"/><Relationship Id="rId136" Type="http://schemas.openxmlformats.org/officeDocument/2006/relationships/hyperlink" Target="consultantplus://offline/ref=99C0479C9809B3E7E53B96B8C809D4F949D108FCEC0AE48C2A599AA7C44388DC5E2A0320C3A5D688925DBD10294013A68B485DCEECE0C97C9675z4G0G" TargetMode="External"/><Relationship Id="rId157" Type="http://schemas.openxmlformats.org/officeDocument/2006/relationships/hyperlink" Target="consultantplus://offline/ref=99C0479C9809B3E7E53B88B5DE6588F14BD85EF8EE0EE6DA7D5BCBF2CA46808C163A4D65CEA0DF8A9754EB4A39445AF086555DD1F2E3D77Cz9G5G" TargetMode="External"/><Relationship Id="rId61" Type="http://schemas.openxmlformats.org/officeDocument/2006/relationships/hyperlink" Target="consultantplus://offline/ref=99C0479C9809B3E7E53B88B5DE6588F14BDA54F3EC02E6DA7D5BCBF2CA46808C163A4D6DCCA4D283C60EFB4E701257ED864A43D2ECE3zDG4G" TargetMode="External"/><Relationship Id="rId82" Type="http://schemas.openxmlformats.org/officeDocument/2006/relationships/hyperlink" Target="consultantplus://offline/ref=99C0479C9809B3E7E53B96B8C809D4F949D108FCEA02ED8F270490AF9D4F8ADB517514278AA9D788925FBE1A764506B7D3465ED0F2E1D660947741zCGCG" TargetMode="External"/><Relationship Id="rId152" Type="http://schemas.openxmlformats.org/officeDocument/2006/relationships/hyperlink" Target="consultantplus://offline/ref=99C0479C9809B3E7E53B88B5DE6588F14BD85EF8EE0EE6DA7D5BCBF2CA46808C163A4D65CEA6D18A9154EB4A39445AF086555DD1F2E3D77Cz9G5G" TargetMode="External"/><Relationship Id="rId19" Type="http://schemas.openxmlformats.org/officeDocument/2006/relationships/hyperlink" Target="consultantplus://offline/ref=99C0479C9809B3E7E53B96B8C809D4F949D108FCED0EEE8E270490AF9D4F8ADB517514278AA9D788925FBF1C764506B7D3465ED0F2E1D660947741zCGCG" TargetMode="External"/><Relationship Id="rId14" Type="http://schemas.openxmlformats.org/officeDocument/2006/relationships/hyperlink" Target="consultantplus://offline/ref=99C0479C9809B3E7E53B96B8C809D4F949D108FCEA0FE88F210490AF9D4F8ADB517514278AA9D788925FBF1C764506B7D3465ED0F2E1D660947741zCGCG" TargetMode="External"/><Relationship Id="rId30" Type="http://schemas.openxmlformats.org/officeDocument/2006/relationships/hyperlink" Target="consultantplus://offline/ref=99C0479C9809B3E7E53B96B8C809D4F949D108FCE302EB88220490AF9D4F8ADB517514278AA9D788925FBB12764506B7D3465ED0F2E1D660947741zCGCG" TargetMode="External"/><Relationship Id="rId35" Type="http://schemas.openxmlformats.org/officeDocument/2006/relationships/hyperlink" Target="consultantplus://offline/ref=99C0479C9809B3E7E53B96B8C809D4F949D108FCE20EE988250490AF9D4F8ADB517514278AA9D788925FBF1C764506B7D3465ED0F2E1D660947741zCGCG" TargetMode="External"/><Relationship Id="rId56" Type="http://schemas.openxmlformats.org/officeDocument/2006/relationships/hyperlink" Target="consultantplus://offline/ref=99C0479C9809B3E7E53B96B8C809D4F949D108FCEA0FEC8D2808CDA5951686D9567A4B308DE0DB89925FBF1B751A03A2C21E50D3ECFFD77F887543CDz7G5G" TargetMode="External"/><Relationship Id="rId77" Type="http://schemas.openxmlformats.org/officeDocument/2006/relationships/hyperlink" Target="consultantplus://offline/ref=99C0479C9809B3E7E53B96B8C809D4F949D108FCEA08E9842709CDA5951686D9567A4B308DE0DB89925FBF1B7A1A03A2C21E50D3ECFFD77F887543CDz7G5G" TargetMode="External"/><Relationship Id="rId100" Type="http://schemas.openxmlformats.org/officeDocument/2006/relationships/hyperlink" Target="consultantplus://offline/ref=99C0479C9809B3E7E53B96B8C809D4F949D108FCEA0EEA8F250CCDA5951686D9567A4B308DE0DB89925FBF1C791A03A2C21E50D3ECFFD77F887543CDz7G5G" TargetMode="External"/><Relationship Id="rId105" Type="http://schemas.openxmlformats.org/officeDocument/2006/relationships/hyperlink" Target="consultantplus://offline/ref=99C0479C9809B3E7E53B96B8C809D4F949D108FCE30DEC8A210490AF9D4F8ADB517514278AA9D788925FBE1B764506B7D3465ED0F2E1D660947741zCGCG" TargetMode="External"/><Relationship Id="rId126" Type="http://schemas.openxmlformats.org/officeDocument/2006/relationships/hyperlink" Target="consultantplus://offline/ref=99C0479C9809B3E7E53B96B8C809D4F949D108FCEA0FEB8E2407CDA5951686D9567A4B308DE0DB89925FBF1B741A03A2C21E50D3ECFFD77F887543CDz7G5G" TargetMode="External"/><Relationship Id="rId147" Type="http://schemas.openxmlformats.org/officeDocument/2006/relationships/hyperlink" Target="consultantplus://offline/ref=99C0479C9809B3E7E53B88B5DE6588F14BD85EF8EE0EE6DA7D5BCBF2CA46808C163A4D65CEA4D0819254EB4A39445AF086555DD1F2E3D77Cz9G5G" TargetMode="External"/><Relationship Id="rId8" Type="http://schemas.openxmlformats.org/officeDocument/2006/relationships/hyperlink" Target="consultantplus://offline/ref=99C0479C9809B3E7E53B96B8C809D4F949D108FCE30AEC8D2A599AA7C44388DC5E2A0320C3A5D688925FB910294013A68B485DCEECE0C97C9675z4G0G" TargetMode="External"/><Relationship Id="rId51" Type="http://schemas.openxmlformats.org/officeDocument/2006/relationships/hyperlink" Target="consultantplus://offline/ref=99C0479C9809B3E7E53B96B8C809D4F949D108FCEA0FEA8C2806CDA5951686D9567A4B308DE0DB89925FBF1B7A1A03A2C21E50D3ECFFD77F887543CDz7G5G" TargetMode="External"/><Relationship Id="rId72" Type="http://schemas.openxmlformats.org/officeDocument/2006/relationships/hyperlink" Target="consultantplus://offline/ref=99C0479C9809B3E7E53B96B8C809D4F949D108FCE30DEC8A210490AF9D4F8ADB517514278AA9D788925FBF13764506B7D3465ED0F2E1D660947741zCGCG" TargetMode="External"/><Relationship Id="rId93" Type="http://schemas.openxmlformats.org/officeDocument/2006/relationships/hyperlink" Target="consultantplus://offline/ref=99C0479C9809B3E7E53B96B8C809D4F949D108FCEA0CEF8C2709CDA5951686D9567A4B308DE0DB89925FBF1B751A03A2C21E50D3ECFFD77F887543CDz7G5G" TargetMode="External"/><Relationship Id="rId98" Type="http://schemas.openxmlformats.org/officeDocument/2006/relationships/hyperlink" Target="consultantplus://offline/ref=99C0479C9809B3E7E53B96B8C809D4F949D108FCEA0BEB89240ACDA5951686D9567A4B308DE0DB89925FBF1F7B1A03A2C21E50D3ECFFD77F887543CDz7G5G" TargetMode="External"/><Relationship Id="rId121" Type="http://schemas.openxmlformats.org/officeDocument/2006/relationships/hyperlink" Target="consultantplus://offline/ref=99C0479C9809B3E7E53B88B5DE6588F14BD85EF8EE0EE6DA7D5BCBF2CA46808C163A4D65CEA0D38D9754EB4A39445AF086555DD1F2E3D77Cz9G5G" TargetMode="External"/><Relationship Id="rId142" Type="http://schemas.openxmlformats.org/officeDocument/2006/relationships/hyperlink" Target="consultantplus://offline/ref=99C0479C9809B3E7E53B96B8C809D4F949D108FCEA0EEA8F250CCDA5951686D9567A4B308DE0DB89925FBF187F1A03A2C21E50D3ECFFD77F887543CDz7G5G" TargetMode="External"/><Relationship Id="rId163" Type="http://schemas.openxmlformats.org/officeDocument/2006/relationships/hyperlink" Target="consultantplus://offline/ref=99C0479C9809B3E7E53B88B5DE6588F14BD85EF8EE0EE6DA7D5BCBF2CA46808C163A4D65CEA6DE8B9B54EB4A39445AF086555DD1F2E3D77Cz9G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9C0479C9809B3E7E53B96B8C809D4F949D108FCEC03EA89290490AF9D4F8ADB517514278AA9D788925FBF1C764506B7D3465ED0F2E1D660947741zCGCG" TargetMode="External"/><Relationship Id="rId46" Type="http://schemas.openxmlformats.org/officeDocument/2006/relationships/hyperlink" Target="consultantplus://offline/ref=99C0479C9809B3E7E53B96B8C809D4F949D108FCEA0EEA8F250CCDA5951686D9567A4B308DE0DB89925FBF1B7A1A03A2C21E50D3ECFFD77F887543CDz7G5G" TargetMode="External"/><Relationship Id="rId67" Type="http://schemas.openxmlformats.org/officeDocument/2006/relationships/hyperlink" Target="consultantplus://offline/ref=99C0479C9809B3E7E53B96B8C809D4F949D108FCE30DEC8A210490AF9D4F8ADB517514278AA9D788925FBF13764506B7D3465ED0F2E1D660947741zCGCG" TargetMode="External"/><Relationship Id="rId116" Type="http://schemas.openxmlformats.org/officeDocument/2006/relationships/hyperlink" Target="consultantplus://offline/ref=99C0479C9809B3E7E53B88B5DE6588F14BDA54F3EC02E6DA7D5BCBF2CA46808C163A4D6DCCA4D483C60EFB4E701257ED864A43D2ECE3zDG4G" TargetMode="External"/><Relationship Id="rId137" Type="http://schemas.openxmlformats.org/officeDocument/2006/relationships/hyperlink" Target="consultantplus://offline/ref=99C0479C9809B3E7E53B96B8C809D4F949D108FCEA0FE88F210490AF9D4F8ADB517514278AA9D788925FBF12764506B7D3465ED0F2E1D660947741zCGCG" TargetMode="External"/><Relationship Id="rId158" Type="http://schemas.openxmlformats.org/officeDocument/2006/relationships/hyperlink" Target="consultantplus://offline/ref=99C0479C9809B3E7E53B88B5DE6588F14BD85EF8EE0EE6DA7D5BCBF2CA46808C163A4D65CEA1D58A9B54EB4A39445AF086555DD1F2E3D77Cz9G5G" TargetMode="External"/><Relationship Id="rId20" Type="http://schemas.openxmlformats.org/officeDocument/2006/relationships/hyperlink" Target="consultantplus://offline/ref=99C0479C9809B3E7E53B96B8C809D4F949D108FCED0CEB8C240490AF9D4F8ADB517514278AA9D788925FBF1C764506B7D3465ED0F2E1D660947741zCGCG" TargetMode="External"/><Relationship Id="rId41" Type="http://schemas.openxmlformats.org/officeDocument/2006/relationships/hyperlink" Target="consultantplus://offline/ref=99C0479C9809B3E7E53B96B8C809D4F949D108FCEA08E9842709CDA5951686D9567A4B308DE0DB89925FBF1B7A1A03A2C21E50D3ECFFD77F887543CDz7G5G" TargetMode="External"/><Relationship Id="rId62" Type="http://schemas.openxmlformats.org/officeDocument/2006/relationships/hyperlink" Target="consultantplus://offline/ref=99C0479C9809B3E7E53B96B8C809D4F949D108FCE302EB88220490AF9D4F8ADB517514278AA9D788925FBA19764506B7D3465ED0F2E1D660947741zCGCG" TargetMode="External"/><Relationship Id="rId83" Type="http://schemas.openxmlformats.org/officeDocument/2006/relationships/hyperlink" Target="consultantplus://offline/ref=99C0479C9809B3E7E53B96B8C809D4F949D108FCEA08E9842709CDA5951686D9567A4B308DE0DB89925FBF1B7A1A03A2C21E50D3ECFFD77F887543CDz7G5G" TargetMode="External"/><Relationship Id="rId88" Type="http://schemas.openxmlformats.org/officeDocument/2006/relationships/hyperlink" Target="consultantplus://offline/ref=99C0479C9809B3E7E53B96B8C809D4F949D108FCE302E58A220490AF9D4F8ADB517514278AA9D788925FBF13764506B7D3465ED0F2E1D660947741zCGCG" TargetMode="External"/><Relationship Id="rId111" Type="http://schemas.openxmlformats.org/officeDocument/2006/relationships/hyperlink" Target="consultantplus://offline/ref=99C0479C9809B3E7E53B96B8C809D4F949D108FCEA0BEE892307CDA5951686D9567A4B308DE0DB89925FBF1A7A1A03A2C21E50D3ECFFD77F887543CDz7G5G" TargetMode="External"/><Relationship Id="rId132" Type="http://schemas.openxmlformats.org/officeDocument/2006/relationships/hyperlink" Target="consultantplus://offline/ref=99C0479C9809B3E7E53B88B5DE6588F14BDB55F0EE0EE6DA7D5BCBF2CA46808C163A4D60C6A4D583C60EFB4E701257ED864A43D2ECE3zDG4G" TargetMode="External"/><Relationship Id="rId153" Type="http://schemas.openxmlformats.org/officeDocument/2006/relationships/hyperlink" Target="consultantplus://offline/ref=99C0479C9809B3E7E53B88B5DE6588F14BD85EF8EE0EE6DA7D5BCBF2CA46808C163A4D65CEA0D6889454EB4A39445AF086555DD1F2E3D77Cz9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Евпак Юлия Васильевна</dc:creator>
  <cp:keywords/>
  <dc:description/>
  <cp:lastModifiedBy>Евпак Юлия Васильевна</cp:lastModifiedBy>
  <cp:revision>1</cp:revision>
  <dcterms:created xsi:type="dcterms:W3CDTF">2023-01-30T06:06:00Z</dcterms:created>
  <dcterms:modified xsi:type="dcterms:W3CDTF">2023-01-30T06:07:00Z</dcterms:modified>
</cp:coreProperties>
</file>